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DDDF9" w14:textId="4A53A1FD" w:rsidR="00AE22D2" w:rsidRDefault="00AE22D2" w:rsidP="00124D30">
      <w:pPr>
        <w:ind w:left="6480" w:firstLine="720"/>
        <w:rPr>
          <w:b/>
          <w:bCs/>
          <w:lang w:val="en-GB"/>
        </w:rPr>
      </w:pPr>
      <w:r>
        <w:rPr>
          <w:noProof/>
        </w:rPr>
        <w:drawing>
          <wp:anchor distT="0" distB="0" distL="114300" distR="114300" simplePos="0" relativeHeight="251658240" behindDoc="0" locked="0" layoutInCell="1" allowOverlap="1" wp14:anchorId="4EB651FF" wp14:editId="4FCC4330">
            <wp:simplePos x="0" y="0"/>
            <wp:positionH relativeFrom="column">
              <wp:posOffset>4355530</wp:posOffset>
            </wp:positionH>
            <wp:positionV relativeFrom="paragraph">
              <wp:posOffset>330096</wp:posOffset>
            </wp:positionV>
            <wp:extent cx="1085850" cy="857250"/>
            <wp:effectExtent l="0" t="0" r="0" b="0"/>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5850" cy="857250"/>
                    </a:xfrm>
                    <a:prstGeom prst="rect">
                      <a:avLst/>
                    </a:prstGeom>
                    <a:noFill/>
                    <a:ln>
                      <a:noFill/>
                    </a:ln>
                  </pic:spPr>
                </pic:pic>
              </a:graphicData>
            </a:graphic>
          </wp:anchor>
        </w:drawing>
      </w:r>
    </w:p>
    <w:p w14:paraId="3EF30D56" w14:textId="77777777" w:rsidR="00124D30" w:rsidRDefault="00124D30" w:rsidP="00124D30">
      <w:pPr>
        <w:ind w:left="6480" w:firstLine="720"/>
        <w:rPr>
          <w:b/>
          <w:bCs/>
          <w:lang w:val="en-GB"/>
        </w:rPr>
      </w:pPr>
    </w:p>
    <w:p w14:paraId="222E0BD2" w14:textId="77777777" w:rsidR="006B24F0" w:rsidRDefault="006B24F0" w:rsidP="00EB22C3">
      <w:pPr>
        <w:jc w:val="center"/>
        <w:rPr>
          <w:b/>
          <w:bCs/>
          <w:sz w:val="28"/>
          <w:szCs w:val="28"/>
          <w:lang w:val="en-GB"/>
        </w:rPr>
      </w:pPr>
    </w:p>
    <w:p w14:paraId="40FCF5EE" w14:textId="24357817" w:rsidR="00155C0A" w:rsidRPr="00FC25F4" w:rsidRDefault="00083270" w:rsidP="00EB22C3">
      <w:pPr>
        <w:jc w:val="center"/>
        <w:rPr>
          <w:b/>
          <w:bCs/>
          <w:sz w:val="24"/>
          <w:szCs w:val="24"/>
          <w:lang w:val="en-GB"/>
        </w:rPr>
      </w:pPr>
      <w:r w:rsidRPr="00FC25F4">
        <w:rPr>
          <w:b/>
          <w:bCs/>
          <w:sz w:val="24"/>
          <w:szCs w:val="24"/>
          <w:lang w:val="en-GB"/>
        </w:rPr>
        <w:t xml:space="preserve">THE </w:t>
      </w:r>
      <w:r w:rsidR="00F479C2" w:rsidRPr="00FC25F4">
        <w:rPr>
          <w:b/>
          <w:bCs/>
          <w:sz w:val="24"/>
          <w:szCs w:val="24"/>
          <w:lang w:val="en-GB"/>
        </w:rPr>
        <w:t xml:space="preserve">ARHEN PRIZES FOR RURAL </w:t>
      </w:r>
      <w:r w:rsidR="00575AA8" w:rsidRPr="00FC25F4">
        <w:rPr>
          <w:b/>
          <w:bCs/>
          <w:sz w:val="24"/>
          <w:szCs w:val="24"/>
          <w:lang w:val="en-GB"/>
        </w:rPr>
        <w:t xml:space="preserve">AND REMOTE </w:t>
      </w:r>
      <w:r w:rsidR="00AA7632" w:rsidRPr="00FC25F4">
        <w:rPr>
          <w:b/>
          <w:bCs/>
          <w:sz w:val="24"/>
          <w:szCs w:val="24"/>
          <w:lang w:val="en-GB"/>
        </w:rPr>
        <w:t>HEALTH</w:t>
      </w:r>
      <w:r w:rsidR="00F479C2" w:rsidRPr="00FC25F4">
        <w:rPr>
          <w:b/>
          <w:bCs/>
          <w:sz w:val="24"/>
          <w:szCs w:val="24"/>
          <w:lang w:val="en-GB"/>
        </w:rPr>
        <w:t xml:space="preserve"> EXCELLENCE 2026</w:t>
      </w:r>
    </w:p>
    <w:p w14:paraId="45D00518" w14:textId="77F65A12" w:rsidR="00EB22C3" w:rsidRPr="00FC25F4" w:rsidRDefault="00B47AC5" w:rsidP="00EB22C3">
      <w:pPr>
        <w:jc w:val="center"/>
        <w:rPr>
          <w:b/>
          <w:bCs/>
          <w:sz w:val="24"/>
          <w:szCs w:val="24"/>
          <w:lang w:val="en-GB"/>
        </w:rPr>
      </w:pPr>
      <w:r w:rsidRPr="00FC25F4">
        <w:rPr>
          <w:b/>
          <w:bCs/>
          <w:sz w:val="24"/>
          <w:szCs w:val="24"/>
          <w:lang w:val="en-GB"/>
        </w:rPr>
        <w:t>APPLICATION FORM</w:t>
      </w:r>
    </w:p>
    <w:p w14:paraId="32457F20" w14:textId="77777777" w:rsidR="00103D88" w:rsidRPr="00FC25F4" w:rsidRDefault="00103D88" w:rsidP="00427E27">
      <w:pPr>
        <w:rPr>
          <w:b/>
          <w:bCs/>
          <w:sz w:val="24"/>
          <w:szCs w:val="24"/>
          <w:lang w:val="en-GB"/>
        </w:rPr>
      </w:pPr>
    </w:p>
    <w:p w14:paraId="3210DC28" w14:textId="27D5059F" w:rsidR="00427E27" w:rsidRPr="001D4AF8" w:rsidRDefault="00427E27" w:rsidP="00427E27">
      <w:pPr>
        <w:rPr>
          <w:b/>
          <w:bCs/>
          <w:sz w:val="24"/>
          <w:szCs w:val="24"/>
          <w:lang w:val="en-GB"/>
        </w:rPr>
      </w:pPr>
      <w:r w:rsidRPr="001D4AF8">
        <w:rPr>
          <w:b/>
          <w:bCs/>
          <w:sz w:val="24"/>
          <w:szCs w:val="24"/>
          <w:lang w:val="en-GB"/>
        </w:rPr>
        <w:t>Instructions</w:t>
      </w:r>
    </w:p>
    <w:p w14:paraId="1B869367" w14:textId="1D22086D" w:rsidR="00182E2D" w:rsidRDefault="00182E2D" w:rsidP="00182E2D">
      <w:pPr>
        <w:pStyle w:val="ListParagraph"/>
        <w:numPr>
          <w:ilvl w:val="0"/>
          <w:numId w:val="20"/>
        </w:numPr>
        <w:spacing w:line="276" w:lineRule="auto"/>
        <w:rPr>
          <w:lang w:val="en-GB"/>
        </w:rPr>
      </w:pPr>
      <w:r w:rsidRPr="00586F8D">
        <w:rPr>
          <w:lang w:val="en-GB"/>
        </w:rPr>
        <w:t>Applica</w:t>
      </w:r>
      <w:r>
        <w:rPr>
          <w:lang w:val="en-GB"/>
        </w:rPr>
        <w:t>nts</w:t>
      </w:r>
      <w:r w:rsidRPr="00586F8D">
        <w:rPr>
          <w:lang w:val="en-GB"/>
        </w:rPr>
        <w:t xml:space="preserve"> should read the </w:t>
      </w:r>
      <w:r w:rsidRPr="00AF09C1">
        <w:rPr>
          <w:i/>
          <w:iCs/>
          <w:lang w:val="en-GB"/>
        </w:rPr>
        <w:t>Guidelines –</w:t>
      </w:r>
      <w:r w:rsidR="00932F84">
        <w:rPr>
          <w:i/>
          <w:iCs/>
          <w:lang w:val="en-GB"/>
        </w:rPr>
        <w:t xml:space="preserve"> </w:t>
      </w:r>
      <w:r>
        <w:rPr>
          <w:i/>
          <w:iCs/>
          <w:lang w:val="en-GB"/>
        </w:rPr>
        <w:t xml:space="preserve">ARHEN </w:t>
      </w:r>
      <w:r w:rsidR="00932F84">
        <w:rPr>
          <w:i/>
          <w:iCs/>
          <w:lang w:val="en-GB"/>
        </w:rPr>
        <w:t xml:space="preserve">Prizes for </w:t>
      </w:r>
      <w:r>
        <w:rPr>
          <w:i/>
          <w:iCs/>
          <w:lang w:val="en-GB"/>
        </w:rPr>
        <w:t xml:space="preserve">Rural and Remote </w:t>
      </w:r>
      <w:r w:rsidR="00932F84">
        <w:rPr>
          <w:i/>
          <w:iCs/>
          <w:lang w:val="en-GB"/>
        </w:rPr>
        <w:t>Health Excellence 2026</w:t>
      </w:r>
      <w:r>
        <w:rPr>
          <w:i/>
          <w:iCs/>
          <w:lang w:val="en-GB"/>
        </w:rPr>
        <w:t xml:space="preserve"> </w:t>
      </w:r>
      <w:r w:rsidRPr="00586F8D">
        <w:rPr>
          <w:lang w:val="en-GB"/>
        </w:rPr>
        <w:t xml:space="preserve">prior to completing this </w:t>
      </w:r>
      <w:r w:rsidR="00F2075C">
        <w:rPr>
          <w:lang w:val="en-GB"/>
        </w:rPr>
        <w:t>applicatio</w:t>
      </w:r>
      <w:r w:rsidRPr="00586F8D">
        <w:rPr>
          <w:lang w:val="en-GB"/>
        </w:rPr>
        <w:t>n</w:t>
      </w:r>
      <w:r>
        <w:rPr>
          <w:lang w:val="en-GB"/>
        </w:rPr>
        <w:t xml:space="preserve"> form</w:t>
      </w:r>
      <w:r w:rsidRPr="00586F8D">
        <w:rPr>
          <w:lang w:val="en-GB"/>
        </w:rPr>
        <w:t>.</w:t>
      </w:r>
    </w:p>
    <w:p w14:paraId="3FB18DB2" w14:textId="77777777" w:rsidR="00182E2D" w:rsidRDefault="00182E2D" w:rsidP="00182E2D">
      <w:pPr>
        <w:pStyle w:val="ListParagraph"/>
        <w:spacing w:line="276" w:lineRule="auto"/>
        <w:ind w:left="360"/>
        <w:rPr>
          <w:lang w:val="en-GB"/>
        </w:rPr>
      </w:pPr>
    </w:p>
    <w:p w14:paraId="197E3DA7" w14:textId="77777777" w:rsidR="008A23B2" w:rsidRDefault="008A23B2" w:rsidP="008A23B2">
      <w:pPr>
        <w:pStyle w:val="ListParagraph"/>
        <w:numPr>
          <w:ilvl w:val="0"/>
          <w:numId w:val="20"/>
        </w:numPr>
      </w:pPr>
      <w:r>
        <w:t>Eligible staff may self-nominate for the awards and nominations may also be made on behalf of another person.</w:t>
      </w:r>
    </w:p>
    <w:p w14:paraId="2D44B7C7" w14:textId="77777777" w:rsidR="008A23B2" w:rsidRDefault="008A23B2" w:rsidP="008A23B2">
      <w:pPr>
        <w:pStyle w:val="ListParagraph"/>
        <w:ind w:left="360"/>
      </w:pPr>
    </w:p>
    <w:p w14:paraId="1B0FEC5D" w14:textId="77777777" w:rsidR="008A23B2" w:rsidRDefault="008A23B2" w:rsidP="008A23B2">
      <w:pPr>
        <w:pStyle w:val="ListParagraph"/>
        <w:numPr>
          <w:ilvl w:val="0"/>
          <w:numId w:val="20"/>
        </w:numPr>
      </w:pPr>
      <w:r>
        <w:t>If nominating another person for an award please ensure they are aware of the nomination and that you include all their relevant details in the application form and attach their curriculum vitae.  Incomplete applications will not be considered.</w:t>
      </w:r>
    </w:p>
    <w:p w14:paraId="4A41A60F" w14:textId="77777777" w:rsidR="0065014C" w:rsidRDefault="0065014C" w:rsidP="0065014C">
      <w:pPr>
        <w:pStyle w:val="ListParagraph"/>
      </w:pPr>
    </w:p>
    <w:p w14:paraId="13C1EB32" w14:textId="77777777" w:rsidR="00E00C4F" w:rsidRDefault="00E37E75" w:rsidP="00217486">
      <w:pPr>
        <w:pStyle w:val="ListParagraph"/>
        <w:numPr>
          <w:ilvl w:val="0"/>
          <w:numId w:val="20"/>
        </w:numPr>
        <w:spacing w:line="276" w:lineRule="auto"/>
      </w:pPr>
      <w:r w:rsidRPr="00426900">
        <w:t xml:space="preserve">Applicants must </w:t>
      </w:r>
      <w:r w:rsidR="0075337A">
        <w:t xml:space="preserve">complete this </w:t>
      </w:r>
      <w:r w:rsidR="00F2075C">
        <w:t xml:space="preserve">application </w:t>
      </w:r>
      <w:r w:rsidR="0075337A">
        <w:t xml:space="preserve">form in full and </w:t>
      </w:r>
      <w:r w:rsidRPr="00426900">
        <w:t>address</w:t>
      </w:r>
      <w:r w:rsidRPr="00DC05D3">
        <w:rPr>
          <w:u w:val="single"/>
        </w:rPr>
        <w:t xml:space="preserve"> all the selection criteria</w:t>
      </w:r>
      <w:r>
        <w:t xml:space="preserve"> in their application. </w:t>
      </w:r>
    </w:p>
    <w:p w14:paraId="1168918B" w14:textId="77777777" w:rsidR="00E00C4F" w:rsidRDefault="00E00C4F" w:rsidP="00E00C4F">
      <w:pPr>
        <w:pStyle w:val="ListParagraph"/>
      </w:pPr>
    </w:p>
    <w:p w14:paraId="45486AEB" w14:textId="62312E16" w:rsidR="00DC05D3" w:rsidRDefault="00DC05D3" w:rsidP="00217486">
      <w:pPr>
        <w:pStyle w:val="ListParagraph"/>
        <w:numPr>
          <w:ilvl w:val="0"/>
          <w:numId w:val="20"/>
        </w:numPr>
        <w:spacing w:line="276" w:lineRule="auto"/>
      </w:pPr>
      <w:r>
        <w:t>Applications must not exceed 1000 words.</w:t>
      </w:r>
    </w:p>
    <w:p w14:paraId="063AA1FA" w14:textId="77777777" w:rsidR="00DC05D3" w:rsidRDefault="00DC05D3" w:rsidP="00DC05D3">
      <w:pPr>
        <w:pStyle w:val="ListParagraph"/>
      </w:pPr>
    </w:p>
    <w:p w14:paraId="4A821F95" w14:textId="5DF619CB" w:rsidR="007B768E" w:rsidRDefault="007B768E" w:rsidP="00217486">
      <w:pPr>
        <w:pStyle w:val="ListParagraph"/>
        <w:numPr>
          <w:ilvl w:val="0"/>
          <w:numId w:val="20"/>
        </w:numPr>
        <w:spacing w:line="276" w:lineRule="auto"/>
      </w:pPr>
      <w:r>
        <w:t xml:space="preserve">Applicants </w:t>
      </w:r>
      <w:r w:rsidRPr="00DC05D3">
        <w:rPr>
          <w:u w:val="single"/>
        </w:rPr>
        <w:t>must</w:t>
      </w:r>
      <w:r>
        <w:t xml:space="preserve"> attach their curriculum vitae.</w:t>
      </w:r>
    </w:p>
    <w:p w14:paraId="7D026460" w14:textId="77777777" w:rsidR="007B768E" w:rsidRDefault="007B768E" w:rsidP="007B768E">
      <w:pPr>
        <w:pStyle w:val="ListParagraph"/>
      </w:pPr>
    </w:p>
    <w:p w14:paraId="640066E2" w14:textId="73C43DC2" w:rsidR="00E37E75" w:rsidRDefault="00E37E75" w:rsidP="005D1FF8">
      <w:pPr>
        <w:pStyle w:val="ListParagraph"/>
        <w:numPr>
          <w:ilvl w:val="0"/>
          <w:numId w:val="20"/>
        </w:numPr>
        <w:spacing w:line="276" w:lineRule="auto"/>
      </w:pPr>
      <w:r>
        <w:t>Applicants may attach supporting materials which provide further evidence of claims against the criteria such as photos, publications, presentations, media articles etc.</w:t>
      </w:r>
    </w:p>
    <w:p w14:paraId="6E729453" w14:textId="77777777" w:rsidR="005D1FF8" w:rsidRDefault="005D1FF8" w:rsidP="005D1FF8">
      <w:pPr>
        <w:pStyle w:val="ListParagraph"/>
      </w:pPr>
    </w:p>
    <w:p w14:paraId="0D91FA68" w14:textId="2C6FFF9D" w:rsidR="006D0206" w:rsidRPr="006D0206" w:rsidRDefault="0058225A" w:rsidP="005D1FF8">
      <w:pPr>
        <w:pStyle w:val="ListParagraph"/>
        <w:numPr>
          <w:ilvl w:val="0"/>
          <w:numId w:val="20"/>
        </w:numPr>
        <w:spacing w:line="276" w:lineRule="auto"/>
        <w:rPr>
          <w:lang w:val="en-GB"/>
        </w:rPr>
      </w:pPr>
      <w:r>
        <w:rPr>
          <w:lang w:val="en-GB"/>
        </w:rPr>
        <w:t xml:space="preserve">Applications close on </w:t>
      </w:r>
      <w:r w:rsidRPr="00483287">
        <w:rPr>
          <w:u w:val="single"/>
          <w:lang w:val="en-GB"/>
        </w:rPr>
        <w:t xml:space="preserve">Friday </w:t>
      </w:r>
      <w:r w:rsidR="009636CE">
        <w:rPr>
          <w:u w:val="single"/>
          <w:lang w:val="en-GB"/>
        </w:rPr>
        <w:t>13 November 2026.</w:t>
      </w:r>
    </w:p>
    <w:p w14:paraId="3440193C" w14:textId="77777777" w:rsidR="006D0206" w:rsidRPr="006D0206" w:rsidRDefault="006D0206" w:rsidP="006D0206">
      <w:pPr>
        <w:pStyle w:val="ListParagraph"/>
        <w:rPr>
          <w:lang w:val="en-GB"/>
        </w:rPr>
      </w:pPr>
    </w:p>
    <w:p w14:paraId="1929519E" w14:textId="40EF4789" w:rsidR="0058225A" w:rsidRDefault="0058225A" w:rsidP="005D1FF8">
      <w:pPr>
        <w:pStyle w:val="ListParagraph"/>
        <w:numPr>
          <w:ilvl w:val="0"/>
          <w:numId w:val="20"/>
        </w:numPr>
        <w:spacing w:line="276" w:lineRule="auto"/>
        <w:rPr>
          <w:lang w:val="en-GB"/>
        </w:rPr>
      </w:pPr>
      <w:r>
        <w:rPr>
          <w:lang w:val="en-GB"/>
        </w:rPr>
        <w:t xml:space="preserve">Applications received after this date will not be </w:t>
      </w:r>
      <w:r w:rsidR="00C91C88">
        <w:rPr>
          <w:lang w:val="en-GB"/>
        </w:rPr>
        <w:t>considered.</w:t>
      </w:r>
    </w:p>
    <w:p w14:paraId="183D4869" w14:textId="77777777" w:rsidR="005D1FF8" w:rsidRPr="005D1FF8" w:rsidRDefault="005D1FF8" w:rsidP="005D1FF8">
      <w:pPr>
        <w:pStyle w:val="ListParagraph"/>
        <w:rPr>
          <w:lang w:val="en-GB"/>
        </w:rPr>
      </w:pPr>
    </w:p>
    <w:p w14:paraId="7BEEAEE2" w14:textId="11E47478" w:rsidR="00824F14" w:rsidRPr="00A47F0B" w:rsidRDefault="00824F14" w:rsidP="00A47F0B">
      <w:pPr>
        <w:pStyle w:val="ListParagraph"/>
        <w:numPr>
          <w:ilvl w:val="0"/>
          <w:numId w:val="20"/>
        </w:numPr>
        <w:spacing w:line="276" w:lineRule="auto"/>
        <w:rPr>
          <w:lang w:val="en-GB"/>
        </w:rPr>
      </w:pPr>
      <w:r>
        <w:rPr>
          <w:lang w:val="en-GB"/>
        </w:rPr>
        <w:t xml:space="preserve">Applications should be emailed to </w:t>
      </w:r>
      <w:r w:rsidRPr="006F1504">
        <w:rPr>
          <w:lang w:val="en-GB"/>
        </w:rPr>
        <w:t>admin@arhen.org.au</w:t>
      </w:r>
      <w:r w:rsidRPr="00A47F0B">
        <w:rPr>
          <w:lang w:val="en-GB"/>
        </w:rPr>
        <w:t xml:space="preserve"> and include ‘</w:t>
      </w:r>
      <w:r w:rsidR="006D0206" w:rsidRPr="00A47F0B">
        <w:rPr>
          <w:lang w:val="en-GB"/>
        </w:rPr>
        <w:t>ARHEN</w:t>
      </w:r>
      <w:r w:rsidRPr="00A47F0B">
        <w:rPr>
          <w:lang w:val="en-GB"/>
        </w:rPr>
        <w:t xml:space="preserve"> Prize application’ in the email title line.</w:t>
      </w:r>
    </w:p>
    <w:p w14:paraId="085F4DD3" w14:textId="77777777" w:rsidR="005D1FF8" w:rsidRPr="005D1FF8" w:rsidRDefault="005D1FF8" w:rsidP="005D1FF8">
      <w:pPr>
        <w:pStyle w:val="ListParagraph"/>
        <w:rPr>
          <w:lang w:val="en-GB"/>
        </w:rPr>
      </w:pPr>
    </w:p>
    <w:p w14:paraId="0C78E970" w14:textId="7F7ED3D1" w:rsidR="005B09FA" w:rsidRDefault="00330FE9" w:rsidP="005D1FF8">
      <w:pPr>
        <w:pStyle w:val="ListParagraph"/>
        <w:numPr>
          <w:ilvl w:val="0"/>
          <w:numId w:val="20"/>
        </w:numPr>
        <w:spacing w:line="276" w:lineRule="auto"/>
        <w:rPr>
          <w:lang w:val="en-GB"/>
        </w:rPr>
      </w:pPr>
      <w:r>
        <w:rPr>
          <w:lang w:val="en-GB"/>
        </w:rPr>
        <w:t>Any e</w:t>
      </w:r>
      <w:r w:rsidR="000F0BF9">
        <w:rPr>
          <w:lang w:val="en-GB"/>
        </w:rPr>
        <w:t>nquiries should be directed to</w:t>
      </w:r>
      <w:r w:rsidR="0091602B">
        <w:rPr>
          <w:lang w:val="en-GB"/>
        </w:rPr>
        <w:t xml:space="preserve"> your UDRH Director or</w:t>
      </w:r>
      <w:r w:rsidR="000F0BF9">
        <w:rPr>
          <w:lang w:val="en-GB"/>
        </w:rPr>
        <w:t xml:space="preserve"> the ARHEN </w:t>
      </w:r>
      <w:r w:rsidR="000A036C">
        <w:rPr>
          <w:lang w:val="en-GB"/>
        </w:rPr>
        <w:t>CEO</w:t>
      </w:r>
      <w:r w:rsidR="000F0BF9">
        <w:rPr>
          <w:lang w:val="en-GB"/>
        </w:rPr>
        <w:t xml:space="preserve"> </w:t>
      </w:r>
      <w:r w:rsidR="0091602B">
        <w:rPr>
          <w:lang w:val="en-GB"/>
        </w:rPr>
        <w:br/>
      </w:r>
      <w:r w:rsidR="000F0BF9">
        <w:rPr>
          <w:lang w:val="en-GB"/>
        </w:rPr>
        <w:t xml:space="preserve">Joanne Hutchinson, via email </w:t>
      </w:r>
      <w:hyperlink r:id="rId12" w:history="1">
        <w:r w:rsidR="0032436B" w:rsidRPr="00514245">
          <w:rPr>
            <w:rStyle w:val="Hyperlink"/>
            <w:lang w:val="en-GB"/>
          </w:rPr>
          <w:t>admin@arhen.org.au</w:t>
        </w:r>
      </w:hyperlink>
    </w:p>
    <w:p w14:paraId="3F90F6CE" w14:textId="77777777" w:rsidR="0032436B" w:rsidRPr="0032436B" w:rsidRDefault="0032436B" w:rsidP="0032436B">
      <w:pPr>
        <w:pStyle w:val="ListParagraph"/>
        <w:rPr>
          <w:lang w:val="en-GB"/>
        </w:rPr>
      </w:pPr>
    </w:p>
    <w:p w14:paraId="21C36CA9" w14:textId="77777777" w:rsidR="00427E27" w:rsidRDefault="00427E27" w:rsidP="00EB22C3">
      <w:pPr>
        <w:jc w:val="center"/>
        <w:rPr>
          <w:b/>
          <w:bCs/>
          <w:lang w:val="en-GB"/>
        </w:rPr>
      </w:pPr>
    </w:p>
    <w:p w14:paraId="4F8B56A4" w14:textId="77777777" w:rsidR="00E53B89" w:rsidRDefault="00E53B89" w:rsidP="00EB22C3">
      <w:pPr>
        <w:jc w:val="center"/>
        <w:rPr>
          <w:b/>
          <w:bCs/>
          <w:lang w:val="en-GB"/>
        </w:rPr>
      </w:pPr>
    </w:p>
    <w:p w14:paraId="20C9FAB5" w14:textId="77777777" w:rsidR="00263767" w:rsidRDefault="00263767" w:rsidP="00263767">
      <w:pPr>
        <w:rPr>
          <w:b/>
          <w:bCs/>
          <w:sz w:val="24"/>
          <w:szCs w:val="24"/>
          <w:lang w:val="en-GB"/>
        </w:rPr>
      </w:pPr>
      <w:r w:rsidRPr="001D4AF8">
        <w:rPr>
          <w:b/>
          <w:bCs/>
          <w:sz w:val="24"/>
          <w:szCs w:val="24"/>
          <w:lang w:val="en-GB"/>
        </w:rPr>
        <w:t>Applicant details</w:t>
      </w:r>
    </w:p>
    <w:tbl>
      <w:tblPr>
        <w:tblStyle w:val="TableGrid"/>
        <w:tblW w:w="0" w:type="auto"/>
        <w:tblLook w:val="04A0" w:firstRow="1" w:lastRow="0" w:firstColumn="1" w:lastColumn="0" w:noHBand="0" w:noVBand="1"/>
      </w:tblPr>
      <w:tblGrid>
        <w:gridCol w:w="2122"/>
        <w:gridCol w:w="6894"/>
      </w:tblGrid>
      <w:tr w:rsidR="00263767" w14:paraId="5FCDCE97" w14:textId="77777777" w:rsidTr="0077136F">
        <w:tc>
          <w:tcPr>
            <w:tcW w:w="2122" w:type="dxa"/>
          </w:tcPr>
          <w:p w14:paraId="462BB868" w14:textId="77777777" w:rsidR="00263767" w:rsidRDefault="00263767" w:rsidP="0077136F">
            <w:pPr>
              <w:rPr>
                <w:b/>
                <w:bCs/>
                <w:lang w:val="en-GB"/>
              </w:rPr>
            </w:pPr>
            <w:r>
              <w:rPr>
                <w:b/>
                <w:bCs/>
                <w:lang w:val="en-GB"/>
              </w:rPr>
              <w:t>Full name</w:t>
            </w:r>
          </w:p>
        </w:tc>
        <w:tc>
          <w:tcPr>
            <w:tcW w:w="6894" w:type="dxa"/>
          </w:tcPr>
          <w:p w14:paraId="164E509D" w14:textId="77777777" w:rsidR="00263767" w:rsidRDefault="00263767" w:rsidP="0077136F">
            <w:pPr>
              <w:rPr>
                <w:lang w:val="en-GB"/>
              </w:rPr>
            </w:pPr>
          </w:p>
          <w:p w14:paraId="557760EA" w14:textId="77777777" w:rsidR="00263767" w:rsidRPr="00EB3A91" w:rsidRDefault="00263767" w:rsidP="0077136F">
            <w:pPr>
              <w:rPr>
                <w:lang w:val="en-GB"/>
              </w:rPr>
            </w:pPr>
          </w:p>
        </w:tc>
      </w:tr>
      <w:tr w:rsidR="00263767" w14:paraId="0F01292F" w14:textId="77777777" w:rsidTr="0077136F">
        <w:tc>
          <w:tcPr>
            <w:tcW w:w="2122" w:type="dxa"/>
          </w:tcPr>
          <w:p w14:paraId="757B7209" w14:textId="77777777" w:rsidR="00263767" w:rsidRDefault="00263767" w:rsidP="0077136F">
            <w:pPr>
              <w:rPr>
                <w:b/>
                <w:bCs/>
                <w:lang w:val="en-GB"/>
              </w:rPr>
            </w:pPr>
            <w:r>
              <w:rPr>
                <w:b/>
                <w:bCs/>
                <w:lang w:val="en-GB"/>
              </w:rPr>
              <w:t>Job title</w:t>
            </w:r>
          </w:p>
        </w:tc>
        <w:tc>
          <w:tcPr>
            <w:tcW w:w="6894" w:type="dxa"/>
          </w:tcPr>
          <w:p w14:paraId="1BD2B4CA" w14:textId="77777777" w:rsidR="00263767" w:rsidRDefault="00263767" w:rsidP="0077136F">
            <w:pPr>
              <w:rPr>
                <w:lang w:val="en-GB"/>
              </w:rPr>
            </w:pPr>
          </w:p>
          <w:p w14:paraId="7D6E640C" w14:textId="77777777" w:rsidR="00263767" w:rsidRPr="00EB3A91" w:rsidRDefault="00263767" w:rsidP="0077136F">
            <w:pPr>
              <w:rPr>
                <w:lang w:val="en-GB"/>
              </w:rPr>
            </w:pPr>
          </w:p>
        </w:tc>
      </w:tr>
      <w:tr w:rsidR="00263767" w14:paraId="2F33341A" w14:textId="77777777" w:rsidTr="0077136F">
        <w:tc>
          <w:tcPr>
            <w:tcW w:w="2122" w:type="dxa"/>
          </w:tcPr>
          <w:p w14:paraId="3A959743" w14:textId="77777777" w:rsidR="00263767" w:rsidRDefault="00263767" w:rsidP="0077136F">
            <w:pPr>
              <w:rPr>
                <w:b/>
                <w:bCs/>
                <w:lang w:val="en-GB"/>
              </w:rPr>
            </w:pPr>
            <w:r>
              <w:rPr>
                <w:b/>
                <w:bCs/>
                <w:lang w:val="en-GB"/>
              </w:rPr>
              <w:t xml:space="preserve">Name of UDRH </w:t>
            </w:r>
          </w:p>
          <w:p w14:paraId="17D8BF1B" w14:textId="77777777" w:rsidR="00263767" w:rsidRDefault="00263767" w:rsidP="0077136F">
            <w:pPr>
              <w:rPr>
                <w:b/>
                <w:bCs/>
                <w:lang w:val="en-GB"/>
              </w:rPr>
            </w:pPr>
          </w:p>
        </w:tc>
        <w:tc>
          <w:tcPr>
            <w:tcW w:w="6894" w:type="dxa"/>
          </w:tcPr>
          <w:p w14:paraId="71283982" w14:textId="77777777" w:rsidR="00263767" w:rsidRPr="00EB3A91" w:rsidRDefault="00263767" w:rsidP="0077136F">
            <w:pPr>
              <w:rPr>
                <w:lang w:val="en-GB"/>
              </w:rPr>
            </w:pPr>
          </w:p>
        </w:tc>
      </w:tr>
      <w:tr w:rsidR="00263767" w14:paraId="1B245396" w14:textId="77777777" w:rsidTr="0077136F">
        <w:tc>
          <w:tcPr>
            <w:tcW w:w="2122" w:type="dxa"/>
          </w:tcPr>
          <w:p w14:paraId="5A62974B" w14:textId="77777777" w:rsidR="00263767" w:rsidRDefault="00263767" w:rsidP="0077136F">
            <w:pPr>
              <w:rPr>
                <w:b/>
                <w:bCs/>
                <w:lang w:val="en-GB"/>
              </w:rPr>
            </w:pPr>
            <w:r>
              <w:rPr>
                <w:b/>
                <w:bCs/>
                <w:lang w:val="en-GB"/>
              </w:rPr>
              <w:t>Email</w:t>
            </w:r>
          </w:p>
          <w:p w14:paraId="13530DE3" w14:textId="77777777" w:rsidR="00263767" w:rsidRDefault="00263767" w:rsidP="0077136F">
            <w:pPr>
              <w:rPr>
                <w:b/>
                <w:bCs/>
                <w:lang w:val="en-GB"/>
              </w:rPr>
            </w:pPr>
          </w:p>
        </w:tc>
        <w:tc>
          <w:tcPr>
            <w:tcW w:w="6894" w:type="dxa"/>
          </w:tcPr>
          <w:p w14:paraId="744877AE" w14:textId="77777777" w:rsidR="00263767" w:rsidRPr="00EB3A91" w:rsidRDefault="00263767" w:rsidP="0077136F">
            <w:pPr>
              <w:rPr>
                <w:lang w:val="en-GB"/>
              </w:rPr>
            </w:pPr>
          </w:p>
        </w:tc>
      </w:tr>
      <w:tr w:rsidR="00263767" w14:paraId="201F05B3" w14:textId="77777777" w:rsidTr="0077136F">
        <w:tc>
          <w:tcPr>
            <w:tcW w:w="2122" w:type="dxa"/>
          </w:tcPr>
          <w:p w14:paraId="5BA76141" w14:textId="77777777" w:rsidR="00263767" w:rsidRDefault="00263767" w:rsidP="0077136F">
            <w:pPr>
              <w:rPr>
                <w:b/>
                <w:bCs/>
                <w:lang w:val="en-GB"/>
              </w:rPr>
            </w:pPr>
            <w:r>
              <w:rPr>
                <w:b/>
                <w:bCs/>
                <w:lang w:val="en-GB"/>
              </w:rPr>
              <w:t xml:space="preserve">Phone </w:t>
            </w:r>
          </w:p>
          <w:p w14:paraId="3F4AEA8E" w14:textId="77777777" w:rsidR="00263767" w:rsidRDefault="00263767" w:rsidP="0077136F">
            <w:pPr>
              <w:rPr>
                <w:b/>
                <w:bCs/>
                <w:lang w:val="en-GB"/>
              </w:rPr>
            </w:pPr>
          </w:p>
        </w:tc>
        <w:tc>
          <w:tcPr>
            <w:tcW w:w="6894" w:type="dxa"/>
          </w:tcPr>
          <w:p w14:paraId="381531AA" w14:textId="77777777" w:rsidR="00263767" w:rsidRPr="00EB3A91" w:rsidRDefault="00263767" w:rsidP="0077136F">
            <w:pPr>
              <w:rPr>
                <w:lang w:val="en-GB"/>
              </w:rPr>
            </w:pPr>
          </w:p>
        </w:tc>
      </w:tr>
    </w:tbl>
    <w:p w14:paraId="612A6DAE" w14:textId="77777777" w:rsidR="00263767" w:rsidRDefault="00263767" w:rsidP="00263767">
      <w:pPr>
        <w:rPr>
          <w:b/>
          <w:bCs/>
          <w:lang w:val="en-GB"/>
        </w:rPr>
      </w:pPr>
    </w:p>
    <w:p w14:paraId="33BE9B41" w14:textId="77777777" w:rsidR="00263767" w:rsidRDefault="00263767" w:rsidP="00263767">
      <w:pPr>
        <w:rPr>
          <w:b/>
          <w:bCs/>
          <w:lang w:val="en-GB"/>
        </w:rPr>
      </w:pPr>
    </w:p>
    <w:p w14:paraId="670866CC" w14:textId="2FF23F86" w:rsidR="00D5174A" w:rsidRPr="001D4AF8" w:rsidRDefault="00D5174A" w:rsidP="00D5174A">
      <w:pPr>
        <w:rPr>
          <w:b/>
          <w:bCs/>
          <w:sz w:val="24"/>
          <w:szCs w:val="24"/>
          <w:lang w:val="en-GB"/>
        </w:rPr>
      </w:pPr>
      <w:r w:rsidRPr="001D4AF8">
        <w:rPr>
          <w:b/>
          <w:bCs/>
          <w:sz w:val="24"/>
          <w:szCs w:val="24"/>
          <w:lang w:val="en-GB"/>
        </w:rPr>
        <w:t>Nomination Category</w:t>
      </w:r>
    </w:p>
    <w:p w14:paraId="0D797C6C" w14:textId="55C9A6C6" w:rsidR="0079161C" w:rsidRDefault="0079161C" w:rsidP="0079161C">
      <w:pPr>
        <w:spacing w:after="0" w:line="276" w:lineRule="auto"/>
        <w:rPr>
          <w:rFonts w:cstheme="minorHAnsi"/>
        </w:rPr>
      </w:pPr>
      <w:r w:rsidRPr="00AE1D72">
        <w:rPr>
          <w:rFonts w:cstheme="minorHAnsi"/>
        </w:rPr>
        <w:t>There are four categories of awards on offer</w:t>
      </w:r>
      <w:r w:rsidR="00DC78D8">
        <w:rPr>
          <w:rFonts w:cstheme="minorHAnsi"/>
        </w:rPr>
        <w:t>.  Applicant</w:t>
      </w:r>
      <w:r w:rsidR="00826065">
        <w:rPr>
          <w:rFonts w:cstheme="minorHAnsi"/>
        </w:rPr>
        <w:t>s</w:t>
      </w:r>
      <w:r w:rsidR="00EB736F">
        <w:rPr>
          <w:rFonts w:cstheme="minorHAnsi"/>
        </w:rPr>
        <w:t xml:space="preserve"> m</w:t>
      </w:r>
      <w:r w:rsidR="00DC78D8">
        <w:rPr>
          <w:rFonts w:cstheme="minorHAnsi"/>
        </w:rPr>
        <w:t>ay apply in one category only per year.</w:t>
      </w:r>
    </w:p>
    <w:p w14:paraId="1FF86F04" w14:textId="77777777" w:rsidR="00AC1EDC" w:rsidRDefault="00AC1EDC" w:rsidP="0079161C">
      <w:pPr>
        <w:spacing w:after="0" w:line="276" w:lineRule="auto"/>
        <w:rPr>
          <w:rFonts w:cstheme="minorHAnsi"/>
        </w:rPr>
      </w:pPr>
    </w:p>
    <w:p w14:paraId="3EFE6BBC" w14:textId="6368D474" w:rsidR="00AC1EDC" w:rsidRPr="00AE1D72" w:rsidRDefault="00AC1EDC" w:rsidP="0079161C">
      <w:pPr>
        <w:spacing w:after="0" w:line="276" w:lineRule="auto"/>
        <w:rPr>
          <w:rFonts w:cstheme="minorHAnsi"/>
        </w:rPr>
      </w:pPr>
      <w:r>
        <w:rPr>
          <w:rFonts w:cstheme="minorHAnsi"/>
        </w:rPr>
        <w:t>Please indicate the category for which you are applying.</w:t>
      </w:r>
    </w:p>
    <w:p w14:paraId="08A6EBCB" w14:textId="77777777" w:rsidR="0079161C" w:rsidRPr="00AE1D72" w:rsidRDefault="0079161C" w:rsidP="0079161C">
      <w:pPr>
        <w:spacing w:after="0" w:line="276" w:lineRule="auto"/>
        <w:rPr>
          <w:rFonts w:cstheme="minorHAnsi"/>
        </w:rPr>
      </w:pPr>
    </w:p>
    <w:p w14:paraId="06B072D6" w14:textId="3DEC74EC" w:rsidR="0079161C" w:rsidRPr="00A82E9F" w:rsidRDefault="00000000" w:rsidP="0079161C">
      <w:pPr>
        <w:pStyle w:val="ListParagraph"/>
        <w:tabs>
          <w:tab w:val="left" w:pos="1134"/>
        </w:tabs>
        <w:spacing w:line="276" w:lineRule="auto"/>
        <w:ind w:left="0"/>
        <w:rPr>
          <w:rFonts w:asciiTheme="minorHAnsi" w:hAnsiTheme="minorHAnsi" w:cstheme="minorHAnsi"/>
          <w:b/>
          <w:bCs/>
        </w:rPr>
      </w:pPr>
      <w:sdt>
        <w:sdtPr>
          <w:rPr>
            <w:rFonts w:asciiTheme="minorHAnsi" w:hAnsiTheme="minorHAnsi" w:cstheme="minorHAnsi"/>
            <w:b/>
            <w:bCs/>
          </w:rPr>
          <w:id w:val="-358119853"/>
          <w14:checkbox>
            <w14:checked w14:val="0"/>
            <w14:checkedState w14:val="2612" w14:font="MS Gothic"/>
            <w14:uncheckedState w14:val="2610" w14:font="MS Gothic"/>
          </w14:checkbox>
        </w:sdtPr>
        <w:sdtContent>
          <w:r w:rsidR="00DC78D8">
            <w:rPr>
              <w:rFonts w:ascii="MS Gothic" w:eastAsia="MS Gothic" w:hAnsi="MS Gothic" w:cstheme="minorHAnsi" w:hint="eastAsia"/>
              <w:b/>
              <w:bCs/>
            </w:rPr>
            <w:t>☐</w:t>
          </w:r>
        </w:sdtContent>
      </w:sdt>
      <w:r w:rsidR="00DC78D8">
        <w:rPr>
          <w:rFonts w:asciiTheme="minorHAnsi" w:hAnsiTheme="minorHAnsi" w:cstheme="minorHAnsi"/>
          <w:b/>
          <w:bCs/>
        </w:rPr>
        <w:tab/>
      </w:r>
      <w:r w:rsidR="0079161C" w:rsidRPr="00A82E9F">
        <w:rPr>
          <w:rFonts w:asciiTheme="minorHAnsi" w:hAnsiTheme="minorHAnsi" w:cstheme="minorHAnsi"/>
          <w:b/>
          <w:bCs/>
        </w:rPr>
        <w:t>Excellence in student education or support</w:t>
      </w:r>
    </w:p>
    <w:p w14:paraId="3A323609" w14:textId="454D5721" w:rsidR="0079161C" w:rsidRPr="00AE1D72" w:rsidRDefault="0079161C" w:rsidP="00DC78D8">
      <w:pPr>
        <w:pStyle w:val="ListParagraph"/>
        <w:tabs>
          <w:tab w:val="left" w:pos="1134"/>
        </w:tabs>
        <w:spacing w:line="276" w:lineRule="auto"/>
        <w:ind w:left="1134"/>
        <w:rPr>
          <w:rFonts w:asciiTheme="minorHAnsi" w:hAnsiTheme="minorHAnsi" w:cstheme="minorHAnsi"/>
        </w:rPr>
      </w:pPr>
      <w:r>
        <w:rPr>
          <w:rFonts w:asciiTheme="minorHAnsi" w:hAnsiTheme="minorHAnsi" w:cstheme="minorHAnsi"/>
        </w:rPr>
        <w:t xml:space="preserve">This category is for UDRH staff working with students to deliver high quality rural health education and placements. </w:t>
      </w:r>
    </w:p>
    <w:p w14:paraId="334FDD3F" w14:textId="77777777" w:rsidR="0079161C" w:rsidRPr="00AE1D72" w:rsidRDefault="0079161C" w:rsidP="0079161C">
      <w:pPr>
        <w:pStyle w:val="ListParagraph"/>
        <w:tabs>
          <w:tab w:val="left" w:pos="1134"/>
        </w:tabs>
        <w:spacing w:line="276" w:lineRule="auto"/>
        <w:ind w:left="-360"/>
        <w:rPr>
          <w:rFonts w:asciiTheme="minorHAnsi" w:hAnsiTheme="minorHAnsi" w:cstheme="minorHAnsi"/>
        </w:rPr>
      </w:pPr>
    </w:p>
    <w:p w14:paraId="19E79BE5" w14:textId="48E967C8" w:rsidR="0079161C" w:rsidRDefault="00000000" w:rsidP="0079161C">
      <w:pPr>
        <w:pStyle w:val="ListParagraph"/>
        <w:tabs>
          <w:tab w:val="left" w:pos="1134"/>
        </w:tabs>
        <w:spacing w:line="276" w:lineRule="auto"/>
        <w:ind w:left="0"/>
        <w:rPr>
          <w:rFonts w:asciiTheme="minorHAnsi" w:hAnsiTheme="minorHAnsi" w:cstheme="minorHAnsi"/>
          <w:b/>
          <w:bCs/>
        </w:rPr>
      </w:pPr>
      <w:sdt>
        <w:sdtPr>
          <w:rPr>
            <w:rFonts w:asciiTheme="minorHAnsi" w:hAnsiTheme="minorHAnsi" w:cstheme="minorHAnsi"/>
            <w:b/>
            <w:bCs/>
          </w:rPr>
          <w:id w:val="42952767"/>
          <w14:checkbox>
            <w14:checked w14:val="0"/>
            <w14:checkedState w14:val="2612" w14:font="MS Gothic"/>
            <w14:uncheckedState w14:val="2610" w14:font="MS Gothic"/>
          </w14:checkbox>
        </w:sdtPr>
        <w:sdtContent>
          <w:r w:rsidR="00DC78D8">
            <w:rPr>
              <w:rFonts w:ascii="MS Gothic" w:eastAsia="MS Gothic" w:hAnsi="MS Gothic" w:cstheme="minorHAnsi" w:hint="eastAsia"/>
              <w:b/>
              <w:bCs/>
            </w:rPr>
            <w:t>☐</w:t>
          </w:r>
        </w:sdtContent>
      </w:sdt>
      <w:r w:rsidR="00DC78D8">
        <w:rPr>
          <w:rFonts w:asciiTheme="minorHAnsi" w:hAnsiTheme="minorHAnsi" w:cstheme="minorHAnsi"/>
          <w:b/>
          <w:bCs/>
        </w:rPr>
        <w:tab/>
      </w:r>
      <w:r w:rsidR="0079161C" w:rsidRPr="00335348">
        <w:rPr>
          <w:rFonts w:asciiTheme="minorHAnsi" w:hAnsiTheme="minorHAnsi" w:cstheme="minorHAnsi"/>
          <w:b/>
          <w:bCs/>
        </w:rPr>
        <w:t>Excellence in community engagement or development</w:t>
      </w:r>
    </w:p>
    <w:p w14:paraId="65546A25" w14:textId="4314725E" w:rsidR="0079161C" w:rsidRPr="00335348" w:rsidRDefault="0079161C" w:rsidP="00DC78D8">
      <w:pPr>
        <w:pStyle w:val="ListParagraph"/>
        <w:tabs>
          <w:tab w:val="left" w:pos="1134"/>
        </w:tabs>
        <w:spacing w:line="276" w:lineRule="auto"/>
        <w:ind w:left="1134"/>
        <w:rPr>
          <w:rFonts w:asciiTheme="minorHAnsi" w:hAnsiTheme="minorHAnsi" w:cstheme="minorHAnsi"/>
          <w:b/>
          <w:bCs/>
        </w:rPr>
      </w:pPr>
      <w:r w:rsidRPr="009F4935">
        <w:rPr>
          <w:rFonts w:asciiTheme="minorHAnsi" w:hAnsiTheme="minorHAnsi" w:cstheme="minorHAnsi"/>
        </w:rPr>
        <w:t>This category is for UDRH</w:t>
      </w:r>
      <w:r>
        <w:rPr>
          <w:rFonts w:asciiTheme="minorHAnsi" w:hAnsiTheme="minorHAnsi" w:cstheme="minorHAnsi"/>
        </w:rPr>
        <w:t xml:space="preserve"> staff</w:t>
      </w:r>
      <w:r w:rsidRPr="009F4935">
        <w:rPr>
          <w:rFonts w:asciiTheme="minorHAnsi" w:hAnsiTheme="minorHAnsi" w:cstheme="minorHAnsi"/>
        </w:rPr>
        <w:t xml:space="preserve"> undertaking community engagement or development activities that </w:t>
      </w:r>
      <w:r>
        <w:rPr>
          <w:rFonts w:asciiTheme="minorHAnsi" w:hAnsiTheme="minorHAnsi" w:cstheme="minorHAnsi"/>
        </w:rPr>
        <w:t>address the needs of their local community.</w:t>
      </w:r>
    </w:p>
    <w:p w14:paraId="7278F1FE" w14:textId="77777777" w:rsidR="0079161C" w:rsidRPr="00AE1D72" w:rsidRDefault="0079161C" w:rsidP="0079161C">
      <w:pPr>
        <w:pStyle w:val="ListParagraph"/>
        <w:tabs>
          <w:tab w:val="left" w:pos="1134"/>
        </w:tabs>
        <w:spacing w:line="276" w:lineRule="auto"/>
        <w:ind w:left="-1080"/>
        <w:rPr>
          <w:rFonts w:asciiTheme="minorHAnsi" w:hAnsiTheme="minorHAnsi" w:cstheme="minorHAnsi"/>
        </w:rPr>
      </w:pPr>
    </w:p>
    <w:p w14:paraId="24E89456" w14:textId="09552819" w:rsidR="0079161C" w:rsidRDefault="00000000" w:rsidP="0079161C">
      <w:pPr>
        <w:pStyle w:val="ListParagraph"/>
        <w:tabs>
          <w:tab w:val="left" w:pos="1134"/>
        </w:tabs>
        <w:spacing w:line="276" w:lineRule="auto"/>
        <w:ind w:left="0"/>
        <w:rPr>
          <w:rFonts w:asciiTheme="minorHAnsi" w:hAnsiTheme="minorHAnsi" w:cstheme="minorHAnsi"/>
          <w:b/>
          <w:bCs/>
        </w:rPr>
      </w:pPr>
      <w:sdt>
        <w:sdtPr>
          <w:rPr>
            <w:rFonts w:asciiTheme="minorHAnsi" w:hAnsiTheme="minorHAnsi" w:cstheme="minorHAnsi"/>
            <w:b/>
            <w:bCs/>
          </w:rPr>
          <w:id w:val="-674335507"/>
          <w14:checkbox>
            <w14:checked w14:val="0"/>
            <w14:checkedState w14:val="2612" w14:font="MS Gothic"/>
            <w14:uncheckedState w14:val="2610" w14:font="MS Gothic"/>
          </w14:checkbox>
        </w:sdtPr>
        <w:sdtContent>
          <w:r w:rsidR="00DC78D8">
            <w:rPr>
              <w:rFonts w:ascii="MS Gothic" w:eastAsia="MS Gothic" w:hAnsi="MS Gothic" w:cstheme="minorHAnsi" w:hint="eastAsia"/>
              <w:b/>
              <w:bCs/>
            </w:rPr>
            <w:t>☐</w:t>
          </w:r>
        </w:sdtContent>
      </w:sdt>
      <w:r w:rsidR="00DC78D8">
        <w:rPr>
          <w:rFonts w:asciiTheme="minorHAnsi" w:hAnsiTheme="minorHAnsi" w:cstheme="minorHAnsi"/>
          <w:b/>
          <w:bCs/>
        </w:rPr>
        <w:tab/>
      </w:r>
      <w:r w:rsidR="0079161C" w:rsidRPr="009F4935">
        <w:rPr>
          <w:rFonts w:asciiTheme="minorHAnsi" w:hAnsiTheme="minorHAnsi" w:cstheme="minorHAnsi"/>
          <w:b/>
          <w:bCs/>
        </w:rPr>
        <w:t xml:space="preserve">Excellence in rural and remote research </w:t>
      </w:r>
    </w:p>
    <w:p w14:paraId="098F72D9" w14:textId="027450C6" w:rsidR="0079161C" w:rsidRPr="00E12BC0" w:rsidRDefault="0079161C" w:rsidP="00DC78D8">
      <w:pPr>
        <w:pStyle w:val="ListParagraph"/>
        <w:tabs>
          <w:tab w:val="left" w:pos="1134"/>
        </w:tabs>
        <w:spacing w:line="276" w:lineRule="auto"/>
        <w:ind w:left="1134"/>
        <w:rPr>
          <w:rFonts w:asciiTheme="minorHAnsi" w:hAnsiTheme="minorHAnsi" w:cstheme="minorHAnsi"/>
        </w:rPr>
      </w:pPr>
      <w:r w:rsidRPr="00E12BC0">
        <w:rPr>
          <w:rFonts w:asciiTheme="minorHAnsi" w:hAnsiTheme="minorHAnsi" w:cstheme="minorHAnsi"/>
        </w:rPr>
        <w:t xml:space="preserve">This category is for UDRH staff who undertake research that </w:t>
      </w:r>
      <w:r w:rsidRPr="00926E34">
        <w:rPr>
          <w:rFonts w:asciiTheme="minorHAnsi" w:hAnsiTheme="minorHAnsi" w:cstheme="minorHAnsi"/>
        </w:rPr>
        <w:t>progresses the knowledge base on rural health education and workforce strategies, or on the work of UDRHs more broadly.</w:t>
      </w:r>
    </w:p>
    <w:p w14:paraId="5F35ACDF" w14:textId="77777777" w:rsidR="0079161C" w:rsidRDefault="0079161C" w:rsidP="0079161C">
      <w:pPr>
        <w:pStyle w:val="ListParagraph"/>
        <w:tabs>
          <w:tab w:val="left" w:pos="1134"/>
        </w:tabs>
        <w:spacing w:line="276" w:lineRule="auto"/>
        <w:ind w:left="-1080"/>
        <w:rPr>
          <w:rFonts w:asciiTheme="minorHAnsi" w:hAnsiTheme="minorHAnsi" w:cstheme="minorHAnsi"/>
        </w:rPr>
      </w:pPr>
    </w:p>
    <w:p w14:paraId="2935D023" w14:textId="1BA9AAC1" w:rsidR="0079161C" w:rsidRDefault="00000000" w:rsidP="0079161C">
      <w:pPr>
        <w:pStyle w:val="ListParagraph"/>
        <w:tabs>
          <w:tab w:val="left" w:pos="1134"/>
        </w:tabs>
        <w:spacing w:line="276" w:lineRule="auto"/>
        <w:ind w:left="0"/>
        <w:rPr>
          <w:rFonts w:asciiTheme="minorHAnsi" w:hAnsiTheme="minorHAnsi" w:cstheme="minorHAnsi"/>
          <w:b/>
          <w:bCs/>
        </w:rPr>
      </w:pPr>
      <w:sdt>
        <w:sdtPr>
          <w:rPr>
            <w:rFonts w:asciiTheme="minorHAnsi" w:hAnsiTheme="minorHAnsi" w:cstheme="minorHAnsi"/>
            <w:b/>
            <w:bCs/>
          </w:rPr>
          <w:id w:val="-1619370625"/>
          <w14:checkbox>
            <w14:checked w14:val="0"/>
            <w14:checkedState w14:val="2612" w14:font="MS Gothic"/>
            <w14:uncheckedState w14:val="2610" w14:font="MS Gothic"/>
          </w14:checkbox>
        </w:sdtPr>
        <w:sdtContent>
          <w:r w:rsidR="00DC78D8">
            <w:rPr>
              <w:rFonts w:ascii="MS Gothic" w:eastAsia="MS Gothic" w:hAnsi="MS Gothic" w:cstheme="minorHAnsi" w:hint="eastAsia"/>
              <w:b/>
              <w:bCs/>
            </w:rPr>
            <w:t>☐</w:t>
          </w:r>
        </w:sdtContent>
      </w:sdt>
      <w:r w:rsidR="00DC78D8">
        <w:rPr>
          <w:rFonts w:asciiTheme="minorHAnsi" w:hAnsiTheme="minorHAnsi" w:cstheme="minorHAnsi"/>
          <w:b/>
          <w:bCs/>
        </w:rPr>
        <w:tab/>
      </w:r>
      <w:r w:rsidR="0079161C" w:rsidRPr="009F4935">
        <w:rPr>
          <w:rFonts w:asciiTheme="minorHAnsi" w:hAnsiTheme="minorHAnsi" w:cstheme="minorHAnsi"/>
          <w:b/>
          <w:bCs/>
        </w:rPr>
        <w:t>Excellence in UDRH administration or operational support</w:t>
      </w:r>
    </w:p>
    <w:p w14:paraId="107EA27D" w14:textId="434B807D" w:rsidR="0079161C" w:rsidRPr="002133AB" w:rsidRDefault="0079161C" w:rsidP="00DC78D8">
      <w:pPr>
        <w:tabs>
          <w:tab w:val="left" w:pos="1134"/>
        </w:tabs>
        <w:spacing w:line="276" w:lineRule="auto"/>
        <w:ind w:left="1134"/>
        <w:rPr>
          <w:rFonts w:cstheme="minorHAnsi"/>
        </w:rPr>
      </w:pPr>
      <w:r w:rsidRPr="002133AB">
        <w:rPr>
          <w:rFonts w:cstheme="minorHAnsi"/>
        </w:rPr>
        <w:t xml:space="preserve">This category is for UDRH staff who provide </w:t>
      </w:r>
      <w:r>
        <w:rPr>
          <w:rFonts w:cstheme="minorHAnsi"/>
        </w:rPr>
        <w:t>administrative or operational support that contributes to the smooth operation of their UDRH.</w:t>
      </w:r>
    </w:p>
    <w:p w14:paraId="339D9D16" w14:textId="77777777" w:rsidR="00263767" w:rsidRDefault="00263767">
      <w:pPr>
        <w:rPr>
          <w:b/>
          <w:bCs/>
          <w:sz w:val="24"/>
          <w:szCs w:val="24"/>
          <w:lang w:val="en-GB"/>
        </w:rPr>
      </w:pPr>
      <w:r>
        <w:rPr>
          <w:b/>
          <w:bCs/>
          <w:sz w:val="24"/>
          <w:szCs w:val="24"/>
          <w:lang w:val="en-GB"/>
        </w:rPr>
        <w:br w:type="page"/>
      </w:r>
    </w:p>
    <w:p w14:paraId="6AAA13BD" w14:textId="4CCD5F0C" w:rsidR="004A31F2" w:rsidRPr="00886B2F" w:rsidRDefault="00886B2F" w:rsidP="00886B2F">
      <w:pPr>
        <w:rPr>
          <w:b/>
          <w:bCs/>
          <w:sz w:val="24"/>
          <w:szCs w:val="24"/>
          <w:lang w:val="en-GB"/>
        </w:rPr>
      </w:pPr>
      <w:r w:rsidRPr="00886B2F">
        <w:rPr>
          <w:b/>
          <w:bCs/>
          <w:sz w:val="24"/>
          <w:szCs w:val="24"/>
          <w:lang w:val="en-GB"/>
        </w:rPr>
        <w:t>Selection Criteria</w:t>
      </w:r>
    </w:p>
    <w:p w14:paraId="4CC37388" w14:textId="2F9CEB78" w:rsidR="003D7EEC" w:rsidRDefault="00886B2F" w:rsidP="00886B2F">
      <w:pPr>
        <w:spacing w:line="276" w:lineRule="auto"/>
        <w:rPr>
          <w:rFonts w:ascii="Calibri" w:hAnsi="Calibri" w:cs="Calibri"/>
        </w:rPr>
      </w:pPr>
      <w:r w:rsidRPr="006C4C73">
        <w:rPr>
          <w:rFonts w:ascii="Calibri" w:hAnsi="Calibri" w:cs="Calibri"/>
        </w:rPr>
        <w:t xml:space="preserve">There are three selection criteria that apply </w:t>
      </w:r>
      <w:r w:rsidR="00BB6FE9">
        <w:rPr>
          <w:rFonts w:ascii="Calibri" w:hAnsi="Calibri" w:cs="Calibri"/>
        </w:rPr>
        <w:t>for</w:t>
      </w:r>
      <w:r w:rsidRPr="006C4C73">
        <w:rPr>
          <w:rFonts w:ascii="Calibri" w:hAnsi="Calibri" w:cs="Calibri"/>
        </w:rPr>
        <w:t xml:space="preserve"> all </w:t>
      </w:r>
      <w:r w:rsidR="00BB6FE9">
        <w:rPr>
          <w:rFonts w:ascii="Calibri" w:hAnsi="Calibri" w:cs="Calibri"/>
        </w:rPr>
        <w:t xml:space="preserve">the </w:t>
      </w:r>
      <w:r w:rsidRPr="006C4C73">
        <w:rPr>
          <w:rFonts w:ascii="Calibri" w:hAnsi="Calibri" w:cs="Calibri"/>
        </w:rPr>
        <w:t xml:space="preserve">award categories </w:t>
      </w:r>
      <w:r w:rsidR="00BB6FE9">
        <w:rPr>
          <w:rFonts w:ascii="Calibri" w:hAnsi="Calibri" w:cs="Calibri"/>
        </w:rPr>
        <w:t>and there are</w:t>
      </w:r>
      <w:r w:rsidRPr="006C4C73">
        <w:rPr>
          <w:rFonts w:ascii="Calibri" w:hAnsi="Calibri" w:cs="Calibri"/>
        </w:rPr>
        <w:t xml:space="preserve"> specific requirements for the research category </w:t>
      </w:r>
      <w:r w:rsidR="00BB6FE9">
        <w:rPr>
          <w:rFonts w:ascii="Calibri" w:hAnsi="Calibri" w:cs="Calibri"/>
        </w:rPr>
        <w:t xml:space="preserve">in criterion 1 and 2 </w:t>
      </w:r>
      <w:r w:rsidRPr="006C4C73">
        <w:rPr>
          <w:rFonts w:ascii="Calibri" w:hAnsi="Calibri" w:cs="Calibri"/>
        </w:rPr>
        <w:t xml:space="preserve">as outlined below. </w:t>
      </w:r>
    </w:p>
    <w:p w14:paraId="72EF3A8F" w14:textId="4C8CB332" w:rsidR="00886B2F" w:rsidRPr="006C4C73" w:rsidRDefault="00886B2F" w:rsidP="00886B2F">
      <w:pPr>
        <w:spacing w:line="276" w:lineRule="auto"/>
        <w:rPr>
          <w:rFonts w:ascii="Calibri" w:hAnsi="Calibri" w:cs="Calibri"/>
        </w:rPr>
      </w:pPr>
      <w:r w:rsidRPr="006C4C73">
        <w:rPr>
          <w:rFonts w:ascii="Calibri" w:hAnsi="Calibri" w:cs="Calibri"/>
        </w:rPr>
        <w:t xml:space="preserve">Please address each selection criteria in your application.  </w:t>
      </w:r>
    </w:p>
    <w:p w14:paraId="5EA674FC" w14:textId="2B407202" w:rsidR="00886B2F" w:rsidRPr="006C4C73" w:rsidRDefault="003D7EEC" w:rsidP="00886B2F">
      <w:pPr>
        <w:spacing w:line="276" w:lineRule="auto"/>
        <w:rPr>
          <w:rFonts w:ascii="Calibri" w:hAnsi="Calibri" w:cs="Calibri"/>
        </w:rPr>
      </w:pPr>
      <w:r>
        <w:rPr>
          <w:rFonts w:ascii="Calibri" w:hAnsi="Calibri" w:cs="Calibri"/>
        </w:rPr>
        <w:t>Note: y</w:t>
      </w:r>
      <w:r w:rsidR="00886B2F" w:rsidRPr="006C4C73">
        <w:rPr>
          <w:rFonts w:ascii="Calibri" w:hAnsi="Calibri" w:cs="Calibri"/>
        </w:rPr>
        <w:t xml:space="preserve">our </w:t>
      </w:r>
      <w:r w:rsidR="00886B2F">
        <w:rPr>
          <w:rFonts w:ascii="Calibri" w:hAnsi="Calibri" w:cs="Calibri"/>
        </w:rPr>
        <w:t>response</w:t>
      </w:r>
      <w:r>
        <w:rPr>
          <w:rFonts w:ascii="Calibri" w:hAnsi="Calibri" w:cs="Calibri"/>
        </w:rPr>
        <w:t xml:space="preserve"> for all three criteria</w:t>
      </w:r>
      <w:r w:rsidR="00886B2F">
        <w:rPr>
          <w:rFonts w:ascii="Calibri" w:hAnsi="Calibri" w:cs="Calibri"/>
        </w:rPr>
        <w:t xml:space="preserve"> should</w:t>
      </w:r>
      <w:r w:rsidR="00886B2F" w:rsidRPr="006C4C73">
        <w:rPr>
          <w:rFonts w:ascii="Calibri" w:hAnsi="Calibri" w:cs="Calibri"/>
        </w:rPr>
        <w:t xml:space="preserve"> not exceed more than 1000 words</w:t>
      </w:r>
      <w:r w:rsidR="00886B2F">
        <w:rPr>
          <w:rFonts w:ascii="Calibri" w:hAnsi="Calibri" w:cs="Calibri"/>
        </w:rPr>
        <w:t xml:space="preserve"> in total</w:t>
      </w:r>
      <w:r>
        <w:rPr>
          <w:rFonts w:ascii="Calibri" w:hAnsi="Calibri" w:cs="Calibri"/>
        </w:rPr>
        <w:t>.</w:t>
      </w:r>
    </w:p>
    <w:p w14:paraId="32E2DD43" w14:textId="77777777" w:rsidR="00886B2F" w:rsidRPr="006C4C73" w:rsidRDefault="00886B2F" w:rsidP="00886B2F">
      <w:pPr>
        <w:pStyle w:val="ListParagraph"/>
        <w:spacing w:line="276" w:lineRule="auto"/>
        <w:ind w:left="0"/>
      </w:pPr>
    </w:p>
    <w:p w14:paraId="444F1487" w14:textId="77777777" w:rsidR="00886B2F" w:rsidRPr="006C4C73" w:rsidRDefault="00886B2F" w:rsidP="00886B2F">
      <w:pPr>
        <w:pStyle w:val="ListParagraph"/>
        <w:numPr>
          <w:ilvl w:val="0"/>
          <w:numId w:val="26"/>
        </w:numPr>
        <w:spacing w:line="276" w:lineRule="auto"/>
        <w:ind w:left="360"/>
        <w:rPr>
          <w:b/>
          <w:bCs/>
        </w:rPr>
      </w:pPr>
      <w:r w:rsidRPr="006C4C73">
        <w:rPr>
          <w:b/>
          <w:bCs/>
        </w:rPr>
        <w:t>Applicants should describe any unique, innovative or distinctive features of their work relevant to the category in which they are applying.</w:t>
      </w:r>
    </w:p>
    <w:p w14:paraId="28D359EF" w14:textId="77777777" w:rsidR="00886B2F" w:rsidRPr="006C4C73" w:rsidRDefault="00886B2F" w:rsidP="00886B2F">
      <w:pPr>
        <w:pStyle w:val="ListParagraph"/>
        <w:ind w:left="360"/>
      </w:pPr>
    </w:p>
    <w:p w14:paraId="4F2DE5F6" w14:textId="77777777" w:rsidR="00886B2F" w:rsidRDefault="00886B2F" w:rsidP="00886B2F">
      <w:pPr>
        <w:pStyle w:val="ListParagraph"/>
        <w:spacing w:line="276" w:lineRule="auto"/>
        <w:ind w:left="360"/>
      </w:pPr>
      <w:r w:rsidRPr="006C4C73">
        <w:rPr>
          <w:u w:val="single"/>
        </w:rPr>
        <w:t>Note:</w:t>
      </w:r>
      <w:r w:rsidRPr="006C4C73">
        <w:t xml:space="preserve"> For applicants in the research category, this </w:t>
      </w:r>
      <w:r w:rsidRPr="006C4C73">
        <w:rPr>
          <w:u w:val="single"/>
        </w:rPr>
        <w:t>must</w:t>
      </w:r>
      <w:r w:rsidRPr="006C4C73">
        <w:t xml:space="preserve"> include an outline of how their research progresses the knowledge base on rural health education and workforce strategies, or on the work of the UDRHs more broadly.  </w:t>
      </w:r>
    </w:p>
    <w:p w14:paraId="2EDBFACA" w14:textId="77777777" w:rsidR="00886B2F" w:rsidRDefault="00886B2F" w:rsidP="00886B2F">
      <w:pPr>
        <w:pStyle w:val="ListParagraph"/>
        <w:spacing w:line="276" w:lineRule="auto"/>
        <w:ind w:left="360"/>
      </w:pPr>
    </w:p>
    <w:p w14:paraId="4830EADA" w14:textId="77777777" w:rsidR="00886B2F" w:rsidRPr="006C4C73" w:rsidRDefault="00886B2F" w:rsidP="00886B2F">
      <w:pPr>
        <w:pStyle w:val="ListParagraph"/>
        <w:spacing w:line="276" w:lineRule="auto"/>
        <w:ind w:left="360"/>
        <w:rPr>
          <w:i/>
          <w:iCs/>
        </w:rPr>
      </w:pPr>
      <w:r w:rsidRPr="00630310">
        <w:rPr>
          <w:i/>
          <w:iCs/>
          <w:color w:val="EE0000"/>
        </w:rPr>
        <w:t>Please insert response below</w:t>
      </w:r>
      <w:r w:rsidRPr="006C4C73">
        <w:rPr>
          <w:i/>
          <w:iCs/>
        </w:rPr>
        <w:t>.</w:t>
      </w:r>
    </w:p>
    <w:p w14:paraId="17AE9460" w14:textId="77777777" w:rsidR="00886B2F" w:rsidRDefault="00886B2F" w:rsidP="00886B2F">
      <w:pPr>
        <w:pStyle w:val="ListParagraph"/>
        <w:spacing w:line="276" w:lineRule="auto"/>
        <w:ind w:left="360"/>
      </w:pPr>
    </w:p>
    <w:p w14:paraId="1F7EDEEC" w14:textId="77777777" w:rsidR="00886B2F" w:rsidRPr="006C4C73" w:rsidRDefault="00886B2F" w:rsidP="00886B2F">
      <w:pPr>
        <w:pStyle w:val="ListParagraph"/>
        <w:spacing w:line="276" w:lineRule="auto"/>
        <w:ind w:left="360"/>
      </w:pPr>
    </w:p>
    <w:p w14:paraId="613AD87A" w14:textId="77777777" w:rsidR="00886B2F" w:rsidRPr="006C4C73" w:rsidRDefault="00886B2F" w:rsidP="00886B2F">
      <w:pPr>
        <w:pStyle w:val="ListParagraph"/>
        <w:numPr>
          <w:ilvl w:val="0"/>
          <w:numId w:val="26"/>
        </w:numPr>
        <w:spacing w:line="276" w:lineRule="auto"/>
        <w:ind w:left="360"/>
        <w:rPr>
          <w:b/>
          <w:bCs/>
        </w:rPr>
      </w:pPr>
      <w:r w:rsidRPr="006C4C73">
        <w:rPr>
          <w:b/>
          <w:bCs/>
        </w:rPr>
        <w:t>Applicants should outline how their work adds value to their UDRH and the benefits or impact of their work for their colleagues, students or broader community.</w:t>
      </w:r>
    </w:p>
    <w:p w14:paraId="298FAADF" w14:textId="77777777" w:rsidR="00886B2F" w:rsidRPr="006C4C73" w:rsidRDefault="00886B2F" w:rsidP="00886B2F">
      <w:pPr>
        <w:pStyle w:val="ListParagraph"/>
        <w:spacing w:line="276" w:lineRule="auto"/>
        <w:ind w:left="360"/>
      </w:pPr>
    </w:p>
    <w:p w14:paraId="079AEBBB" w14:textId="77777777" w:rsidR="00886B2F" w:rsidRDefault="00886B2F" w:rsidP="00886B2F">
      <w:pPr>
        <w:pStyle w:val="ListParagraph"/>
        <w:spacing w:line="276" w:lineRule="auto"/>
        <w:ind w:left="360"/>
      </w:pPr>
      <w:r w:rsidRPr="006C4C73">
        <w:rPr>
          <w:u w:val="single"/>
        </w:rPr>
        <w:t>Note:</w:t>
      </w:r>
      <w:r w:rsidRPr="006C4C73">
        <w:t xml:space="preserve"> For applicants in the research category, this </w:t>
      </w:r>
      <w:r w:rsidRPr="006C4C73">
        <w:rPr>
          <w:u w:val="single"/>
        </w:rPr>
        <w:t>must</w:t>
      </w:r>
      <w:r w:rsidRPr="006C4C73">
        <w:t xml:space="preserve"> include any emerging impacts of their research or proposed strategies to support research translation.</w:t>
      </w:r>
    </w:p>
    <w:p w14:paraId="5D5219AF" w14:textId="77777777" w:rsidR="00886B2F" w:rsidRDefault="00886B2F" w:rsidP="00886B2F">
      <w:pPr>
        <w:pStyle w:val="ListParagraph"/>
        <w:spacing w:line="276" w:lineRule="auto"/>
        <w:ind w:left="360"/>
      </w:pPr>
    </w:p>
    <w:p w14:paraId="31B0239E" w14:textId="77777777" w:rsidR="00886B2F" w:rsidRPr="00630310" w:rsidRDefault="00886B2F" w:rsidP="00886B2F">
      <w:pPr>
        <w:pStyle w:val="ListParagraph"/>
        <w:spacing w:line="276" w:lineRule="auto"/>
        <w:ind w:left="360"/>
        <w:rPr>
          <w:i/>
          <w:iCs/>
          <w:color w:val="EE0000"/>
        </w:rPr>
      </w:pPr>
      <w:r w:rsidRPr="00630310">
        <w:rPr>
          <w:i/>
          <w:iCs/>
          <w:color w:val="EE0000"/>
        </w:rPr>
        <w:t>Please insert response below.</w:t>
      </w:r>
    </w:p>
    <w:p w14:paraId="4D534475" w14:textId="77777777" w:rsidR="00886B2F" w:rsidRDefault="00886B2F" w:rsidP="00886B2F">
      <w:pPr>
        <w:pStyle w:val="ListParagraph"/>
        <w:spacing w:line="276" w:lineRule="auto"/>
        <w:ind w:left="360"/>
      </w:pPr>
    </w:p>
    <w:p w14:paraId="0E76111A" w14:textId="77777777" w:rsidR="00886B2F" w:rsidRPr="006C4C73" w:rsidRDefault="00886B2F" w:rsidP="00886B2F">
      <w:pPr>
        <w:pStyle w:val="ListParagraph"/>
        <w:spacing w:line="276" w:lineRule="auto"/>
        <w:ind w:left="360"/>
      </w:pPr>
    </w:p>
    <w:p w14:paraId="627AC8B1" w14:textId="77777777" w:rsidR="00886B2F" w:rsidRPr="006C4C73" w:rsidRDefault="00886B2F" w:rsidP="00886B2F">
      <w:pPr>
        <w:pStyle w:val="ListParagraph"/>
        <w:numPr>
          <w:ilvl w:val="0"/>
          <w:numId w:val="26"/>
        </w:numPr>
        <w:spacing w:line="276" w:lineRule="auto"/>
        <w:ind w:left="360"/>
        <w:rPr>
          <w:b/>
          <w:bCs/>
        </w:rPr>
      </w:pPr>
      <w:r w:rsidRPr="006C4C73">
        <w:rPr>
          <w:b/>
          <w:bCs/>
        </w:rPr>
        <w:t>Applicants should outline how their work aligns with ARHEN priorities and creates a broader benefit for the wider UDRH network.</w:t>
      </w:r>
    </w:p>
    <w:p w14:paraId="1B721BA0" w14:textId="77777777" w:rsidR="00886B2F" w:rsidRDefault="00886B2F" w:rsidP="00886B2F">
      <w:pPr>
        <w:pStyle w:val="ListParagraph"/>
        <w:spacing w:line="276" w:lineRule="auto"/>
        <w:ind w:left="360"/>
      </w:pPr>
    </w:p>
    <w:p w14:paraId="039A7D21" w14:textId="77777777" w:rsidR="00886B2F" w:rsidRPr="00630310" w:rsidRDefault="00886B2F" w:rsidP="00886B2F">
      <w:pPr>
        <w:pStyle w:val="ListParagraph"/>
        <w:spacing w:line="276" w:lineRule="auto"/>
        <w:ind w:left="360"/>
        <w:rPr>
          <w:i/>
          <w:iCs/>
          <w:color w:val="EE0000"/>
        </w:rPr>
      </w:pPr>
      <w:r w:rsidRPr="00630310">
        <w:rPr>
          <w:i/>
          <w:iCs/>
          <w:color w:val="EE0000"/>
        </w:rPr>
        <w:t>Please insert response below.</w:t>
      </w:r>
    </w:p>
    <w:p w14:paraId="58BF10B6" w14:textId="77777777" w:rsidR="00886B2F" w:rsidRPr="006C4C73" w:rsidRDefault="00886B2F" w:rsidP="00886B2F">
      <w:pPr>
        <w:pStyle w:val="ListParagraph"/>
        <w:spacing w:line="276" w:lineRule="auto"/>
        <w:ind w:left="360"/>
      </w:pPr>
    </w:p>
    <w:p w14:paraId="34F0F906" w14:textId="77777777" w:rsidR="00886B2F" w:rsidRPr="006C4C73" w:rsidRDefault="00886B2F" w:rsidP="00886B2F">
      <w:pPr>
        <w:rPr>
          <w:rFonts w:ascii="Calibri" w:hAnsi="Calibri" w:cs="Calibri"/>
        </w:rPr>
      </w:pPr>
    </w:p>
    <w:p w14:paraId="7CBE3E5F" w14:textId="77777777" w:rsidR="00886B2F" w:rsidRDefault="00886B2F" w:rsidP="00C5282E">
      <w:pPr>
        <w:pStyle w:val="ListParagraph"/>
        <w:spacing w:line="276" w:lineRule="auto"/>
        <w:ind w:left="360"/>
        <w:rPr>
          <w:rFonts w:asciiTheme="minorHAnsi" w:hAnsiTheme="minorHAnsi" w:cstheme="minorHAnsi"/>
        </w:rPr>
      </w:pPr>
    </w:p>
    <w:p w14:paraId="265BD554" w14:textId="77777777" w:rsidR="00886B2F" w:rsidRDefault="00886B2F" w:rsidP="00C5282E">
      <w:pPr>
        <w:pStyle w:val="ListParagraph"/>
        <w:spacing w:line="276" w:lineRule="auto"/>
        <w:ind w:left="360"/>
        <w:rPr>
          <w:rFonts w:asciiTheme="minorHAnsi" w:hAnsiTheme="minorHAnsi" w:cstheme="minorHAnsi"/>
        </w:rPr>
      </w:pPr>
    </w:p>
    <w:p w14:paraId="0EA4099F" w14:textId="77777777" w:rsidR="00886B2F" w:rsidRDefault="00886B2F" w:rsidP="00C5282E">
      <w:pPr>
        <w:pStyle w:val="ListParagraph"/>
        <w:spacing w:line="276" w:lineRule="auto"/>
        <w:ind w:left="360"/>
        <w:rPr>
          <w:rFonts w:asciiTheme="minorHAnsi" w:hAnsiTheme="minorHAnsi" w:cstheme="minorHAnsi"/>
        </w:rPr>
      </w:pPr>
    </w:p>
    <w:p w14:paraId="36F14E02" w14:textId="37CDCDB3" w:rsidR="00630310" w:rsidRDefault="00630310">
      <w:pPr>
        <w:rPr>
          <w:rFonts w:cstheme="minorHAnsi"/>
        </w:rPr>
      </w:pPr>
      <w:r>
        <w:rPr>
          <w:rFonts w:cstheme="minorHAnsi"/>
        </w:rPr>
        <w:br w:type="page"/>
      </w:r>
    </w:p>
    <w:p w14:paraId="5FEFA8F5" w14:textId="77777777" w:rsidR="00886B2F" w:rsidRDefault="00886B2F" w:rsidP="00C5282E">
      <w:pPr>
        <w:pStyle w:val="ListParagraph"/>
        <w:spacing w:line="276" w:lineRule="auto"/>
        <w:ind w:left="360"/>
        <w:rPr>
          <w:rFonts w:asciiTheme="minorHAnsi" w:hAnsiTheme="minorHAnsi" w:cstheme="minorHAnsi"/>
        </w:rPr>
      </w:pPr>
    </w:p>
    <w:p w14:paraId="0106D90D" w14:textId="54A0E322" w:rsidR="00CE7C06" w:rsidRPr="00E53B89" w:rsidRDefault="00CE7C06" w:rsidP="00CE7C06">
      <w:pPr>
        <w:rPr>
          <w:b/>
          <w:bCs/>
          <w:sz w:val="24"/>
          <w:szCs w:val="24"/>
          <w:lang w:val="en-GB"/>
        </w:rPr>
      </w:pPr>
      <w:r w:rsidRPr="00E53B89">
        <w:rPr>
          <w:b/>
          <w:bCs/>
          <w:sz w:val="24"/>
          <w:szCs w:val="24"/>
          <w:lang w:val="en-GB"/>
        </w:rPr>
        <w:t>Referee</w:t>
      </w:r>
      <w:r>
        <w:rPr>
          <w:b/>
          <w:bCs/>
          <w:sz w:val="24"/>
          <w:szCs w:val="24"/>
          <w:lang w:val="en-GB"/>
        </w:rPr>
        <w:t xml:space="preserve"> 1</w:t>
      </w:r>
      <w:r w:rsidRPr="00E53B89">
        <w:rPr>
          <w:b/>
          <w:bCs/>
          <w:sz w:val="24"/>
          <w:szCs w:val="24"/>
          <w:lang w:val="en-GB"/>
        </w:rPr>
        <w:t xml:space="preserve"> details</w:t>
      </w:r>
    </w:p>
    <w:tbl>
      <w:tblPr>
        <w:tblStyle w:val="TableGrid"/>
        <w:tblW w:w="0" w:type="auto"/>
        <w:tblLook w:val="04A0" w:firstRow="1" w:lastRow="0" w:firstColumn="1" w:lastColumn="0" w:noHBand="0" w:noVBand="1"/>
      </w:tblPr>
      <w:tblGrid>
        <w:gridCol w:w="2122"/>
        <w:gridCol w:w="6894"/>
      </w:tblGrid>
      <w:tr w:rsidR="00CE7C06" w14:paraId="38C2C453" w14:textId="77777777" w:rsidTr="00072E35">
        <w:tc>
          <w:tcPr>
            <w:tcW w:w="2122" w:type="dxa"/>
          </w:tcPr>
          <w:p w14:paraId="7EC17FEA" w14:textId="77777777" w:rsidR="00CE7C06" w:rsidRDefault="00CE7C06" w:rsidP="00072E35">
            <w:pPr>
              <w:rPr>
                <w:b/>
                <w:bCs/>
                <w:lang w:val="en-GB"/>
              </w:rPr>
            </w:pPr>
            <w:r>
              <w:rPr>
                <w:b/>
                <w:bCs/>
                <w:lang w:val="en-GB"/>
              </w:rPr>
              <w:t>Full name</w:t>
            </w:r>
          </w:p>
        </w:tc>
        <w:tc>
          <w:tcPr>
            <w:tcW w:w="6894" w:type="dxa"/>
          </w:tcPr>
          <w:p w14:paraId="60553D0D" w14:textId="77777777" w:rsidR="00CE7C06" w:rsidRDefault="00CE7C06" w:rsidP="00072E35">
            <w:pPr>
              <w:rPr>
                <w:lang w:val="en-GB"/>
              </w:rPr>
            </w:pPr>
          </w:p>
          <w:p w14:paraId="411409A5" w14:textId="77777777" w:rsidR="00CE7C06" w:rsidRPr="00EB3A91" w:rsidRDefault="00CE7C06" w:rsidP="00072E35">
            <w:pPr>
              <w:rPr>
                <w:lang w:val="en-GB"/>
              </w:rPr>
            </w:pPr>
          </w:p>
        </w:tc>
      </w:tr>
      <w:tr w:rsidR="00CE7C06" w14:paraId="081A163F" w14:textId="77777777" w:rsidTr="00072E35">
        <w:tc>
          <w:tcPr>
            <w:tcW w:w="2122" w:type="dxa"/>
          </w:tcPr>
          <w:p w14:paraId="22F285A3" w14:textId="77777777" w:rsidR="00CE7C06" w:rsidRDefault="00CE7C06" w:rsidP="00072E35">
            <w:pPr>
              <w:rPr>
                <w:b/>
                <w:bCs/>
                <w:lang w:val="en-GB"/>
              </w:rPr>
            </w:pPr>
            <w:r>
              <w:rPr>
                <w:b/>
                <w:bCs/>
                <w:lang w:val="en-GB"/>
              </w:rPr>
              <w:t>Job title</w:t>
            </w:r>
          </w:p>
        </w:tc>
        <w:tc>
          <w:tcPr>
            <w:tcW w:w="6894" w:type="dxa"/>
          </w:tcPr>
          <w:p w14:paraId="4CFD7DC1" w14:textId="77777777" w:rsidR="00CE7C06" w:rsidRDefault="00CE7C06" w:rsidP="00072E35">
            <w:pPr>
              <w:rPr>
                <w:lang w:val="en-GB"/>
              </w:rPr>
            </w:pPr>
          </w:p>
          <w:p w14:paraId="33CE3027" w14:textId="77777777" w:rsidR="00CE7C06" w:rsidRPr="00EB3A91" w:rsidRDefault="00CE7C06" w:rsidP="00072E35">
            <w:pPr>
              <w:rPr>
                <w:lang w:val="en-GB"/>
              </w:rPr>
            </w:pPr>
          </w:p>
        </w:tc>
      </w:tr>
      <w:tr w:rsidR="00CE7C06" w14:paraId="21F4CB67" w14:textId="77777777" w:rsidTr="00072E35">
        <w:tc>
          <w:tcPr>
            <w:tcW w:w="2122" w:type="dxa"/>
          </w:tcPr>
          <w:p w14:paraId="6BD42CB3" w14:textId="77777777" w:rsidR="00CE7C06" w:rsidRDefault="00CE7C06" w:rsidP="00072E35">
            <w:pPr>
              <w:rPr>
                <w:b/>
                <w:bCs/>
                <w:lang w:val="en-GB"/>
              </w:rPr>
            </w:pPr>
            <w:r>
              <w:rPr>
                <w:b/>
                <w:bCs/>
                <w:lang w:val="en-GB"/>
              </w:rPr>
              <w:t xml:space="preserve">Name of UDRH </w:t>
            </w:r>
          </w:p>
          <w:p w14:paraId="45C3C99C" w14:textId="77777777" w:rsidR="00CE7C06" w:rsidRDefault="00CE7C06" w:rsidP="00072E35">
            <w:pPr>
              <w:rPr>
                <w:b/>
                <w:bCs/>
                <w:lang w:val="en-GB"/>
              </w:rPr>
            </w:pPr>
          </w:p>
        </w:tc>
        <w:tc>
          <w:tcPr>
            <w:tcW w:w="6894" w:type="dxa"/>
          </w:tcPr>
          <w:p w14:paraId="031A45CF" w14:textId="77777777" w:rsidR="00CE7C06" w:rsidRPr="00EB3A91" w:rsidRDefault="00CE7C06" w:rsidP="00072E35">
            <w:pPr>
              <w:rPr>
                <w:lang w:val="en-GB"/>
              </w:rPr>
            </w:pPr>
          </w:p>
        </w:tc>
      </w:tr>
      <w:tr w:rsidR="00CE7C06" w14:paraId="7155E601" w14:textId="77777777" w:rsidTr="00072E35">
        <w:tc>
          <w:tcPr>
            <w:tcW w:w="2122" w:type="dxa"/>
          </w:tcPr>
          <w:p w14:paraId="472BE08C" w14:textId="77777777" w:rsidR="00CE7C06" w:rsidRDefault="00CE7C06" w:rsidP="00072E35">
            <w:pPr>
              <w:rPr>
                <w:b/>
                <w:bCs/>
                <w:lang w:val="en-GB"/>
              </w:rPr>
            </w:pPr>
            <w:r>
              <w:rPr>
                <w:b/>
                <w:bCs/>
                <w:lang w:val="en-GB"/>
              </w:rPr>
              <w:t>Email</w:t>
            </w:r>
          </w:p>
          <w:p w14:paraId="79523931" w14:textId="77777777" w:rsidR="00CE7C06" w:rsidRDefault="00CE7C06" w:rsidP="00072E35">
            <w:pPr>
              <w:rPr>
                <w:b/>
                <w:bCs/>
                <w:lang w:val="en-GB"/>
              </w:rPr>
            </w:pPr>
          </w:p>
        </w:tc>
        <w:tc>
          <w:tcPr>
            <w:tcW w:w="6894" w:type="dxa"/>
          </w:tcPr>
          <w:p w14:paraId="626900F0" w14:textId="77777777" w:rsidR="00CE7C06" w:rsidRPr="00EB3A91" w:rsidRDefault="00CE7C06" w:rsidP="00072E35">
            <w:pPr>
              <w:rPr>
                <w:lang w:val="en-GB"/>
              </w:rPr>
            </w:pPr>
          </w:p>
        </w:tc>
      </w:tr>
      <w:tr w:rsidR="00CE7C06" w14:paraId="17562984" w14:textId="77777777" w:rsidTr="00072E35">
        <w:tc>
          <w:tcPr>
            <w:tcW w:w="2122" w:type="dxa"/>
          </w:tcPr>
          <w:p w14:paraId="0765A702" w14:textId="77777777" w:rsidR="00CE7C06" w:rsidRDefault="00CE7C06" w:rsidP="00072E35">
            <w:pPr>
              <w:rPr>
                <w:b/>
                <w:bCs/>
                <w:lang w:val="en-GB"/>
              </w:rPr>
            </w:pPr>
            <w:r>
              <w:rPr>
                <w:b/>
                <w:bCs/>
                <w:lang w:val="en-GB"/>
              </w:rPr>
              <w:t xml:space="preserve">Phone </w:t>
            </w:r>
          </w:p>
          <w:p w14:paraId="61C4A7E7" w14:textId="77777777" w:rsidR="00CE7C06" w:rsidRDefault="00CE7C06" w:rsidP="00072E35">
            <w:pPr>
              <w:rPr>
                <w:b/>
                <w:bCs/>
                <w:lang w:val="en-GB"/>
              </w:rPr>
            </w:pPr>
          </w:p>
        </w:tc>
        <w:tc>
          <w:tcPr>
            <w:tcW w:w="6894" w:type="dxa"/>
          </w:tcPr>
          <w:p w14:paraId="506A4141" w14:textId="77777777" w:rsidR="00CE7C06" w:rsidRPr="00EB3A91" w:rsidRDefault="00CE7C06" w:rsidP="00072E35">
            <w:pPr>
              <w:rPr>
                <w:lang w:val="en-GB"/>
              </w:rPr>
            </w:pPr>
          </w:p>
        </w:tc>
      </w:tr>
    </w:tbl>
    <w:p w14:paraId="6153C08D" w14:textId="42A2CB21" w:rsidR="00D41403" w:rsidRDefault="00D41403">
      <w:pPr>
        <w:rPr>
          <w:b/>
          <w:bCs/>
          <w:lang w:val="en-GB"/>
        </w:rPr>
      </w:pPr>
    </w:p>
    <w:p w14:paraId="4FA0FBEA" w14:textId="329220F0" w:rsidR="00CE7C06" w:rsidRPr="00E53B89" w:rsidRDefault="00CE7C06" w:rsidP="00CE7C06">
      <w:pPr>
        <w:rPr>
          <w:b/>
          <w:bCs/>
          <w:sz w:val="24"/>
          <w:szCs w:val="24"/>
          <w:lang w:val="en-GB"/>
        </w:rPr>
      </w:pPr>
      <w:r w:rsidRPr="00E53B89">
        <w:rPr>
          <w:b/>
          <w:bCs/>
          <w:sz w:val="24"/>
          <w:szCs w:val="24"/>
          <w:lang w:val="en-GB"/>
        </w:rPr>
        <w:t>Referee</w:t>
      </w:r>
      <w:r>
        <w:rPr>
          <w:b/>
          <w:bCs/>
          <w:sz w:val="24"/>
          <w:szCs w:val="24"/>
          <w:lang w:val="en-GB"/>
        </w:rPr>
        <w:t xml:space="preserve"> 2</w:t>
      </w:r>
      <w:r w:rsidRPr="00E53B89">
        <w:rPr>
          <w:b/>
          <w:bCs/>
          <w:sz w:val="24"/>
          <w:szCs w:val="24"/>
          <w:lang w:val="en-GB"/>
        </w:rPr>
        <w:t xml:space="preserve"> details</w:t>
      </w:r>
    </w:p>
    <w:tbl>
      <w:tblPr>
        <w:tblStyle w:val="TableGrid"/>
        <w:tblW w:w="0" w:type="auto"/>
        <w:tblLook w:val="04A0" w:firstRow="1" w:lastRow="0" w:firstColumn="1" w:lastColumn="0" w:noHBand="0" w:noVBand="1"/>
      </w:tblPr>
      <w:tblGrid>
        <w:gridCol w:w="2122"/>
        <w:gridCol w:w="6894"/>
      </w:tblGrid>
      <w:tr w:rsidR="00CE7C06" w14:paraId="7C4DB0E4" w14:textId="77777777" w:rsidTr="00072E35">
        <w:tc>
          <w:tcPr>
            <w:tcW w:w="2122" w:type="dxa"/>
          </w:tcPr>
          <w:p w14:paraId="6DED2442" w14:textId="77777777" w:rsidR="00CE7C06" w:rsidRDefault="00CE7C06" w:rsidP="00072E35">
            <w:pPr>
              <w:rPr>
                <w:b/>
                <w:bCs/>
                <w:lang w:val="en-GB"/>
              </w:rPr>
            </w:pPr>
            <w:r>
              <w:rPr>
                <w:b/>
                <w:bCs/>
                <w:lang w:val="en-GB"/>
              </w:rPr>
              <w:t>Full name</w:t>
            </w:r>
          </w:p>
        </w:tc>
        <w:tc>
          <w:tcPr>
            <w:tcW w:w="6894" w:type="dxa"/>
          </w:tcPr>
          <w:p w14:paraId="3D94F987" w14:textId="77777777" w:rsidR="00CE7C06" w:rsidRDefault="00CE7C06" w:rsidP="00072E35">
            <w:pPr>
              <w:rPr>
                <w:lang w:val="en-GB"/>
              </w:rPr>
            </w:pPr>
          </w:p>
          <w:p w14:paraId="17358C22" w14:textId="77777777" w:rsidR="00CE7C06" w:rsidRPr="00EB3A91" w:rsidRDefault="00CE7C06" w:rsidP="00072E35">
            <w:pPr>
              <w:rPr>
                <w:lang w:val="en-GB"/>
              </w:rPr>
            </w:pPr>
          </w:p>
        </w:tc>
      </w:tr>
      <w:tr w:rsidR="00CE7C06" w14:paraId="2F0CD451" w14:textId="77777777" w:rsidTr="00072E35">
        <w:tc>
          <w:tcPr>
            <w:tcW w:w="2122" w:type="dxa"/>
          </w:tcPr>
          <w:p w14:paraId="4B88120A" w14:textId="77777777" w:rsidR="00CE7C06" w:rsidRDefault="00CE7C06" w:rsidP="00072E35">
            <w:pPr>
              <w:rPr>
                <w:b/>
                <w:bCs/>
                <w:lang w:val="en-GB"/>
              </w:rPr>
            </w:pPr>
            <w:r>
              <w:rPr>
                <w:b/>
                <w:bCs/>
                <w:lang w:val="en-GB"/>
              </w:rPr>
              <w:t>Job title</w:t>
            </w:r>
          </w:p>
        </w:tc>
        <w:tc>
          <w:tcPr>
            <w:tcW w:w="6894" w:type="dxa"/>
          </w:tcPr>
          <w:p w14:paraId="3E28E32C" w14:textId="77777777" w:rsidR="00CE7C06" w:rsidRDefault="00CE7C06" w:rsidP="00072E35">
            <w:pPr>
              <w:rPr>
                <w:lang w:val="en-GB"/>
              </w:rPr>
            </w:pPr>
          </w:p>
          <w:p w14:paraId="419FEB25" w14:textId="77777777" w:rsidR="00CE7C06" w:rsidRPr="00EB3A91" w:rsidRDefault="00CE7C06" w:rsidP="00072E35">
            <w:pPr>
              <w:rPr>
                <w:lang w:val="en-GB"/>
              </w:rPr>
            </w:pPr>
          </w:p>
        </w:tc>
      </w:tr>
      <w:tr w:rsidR="00CE7C06" w14:paraId="242D8E72" w14:textId="77777777" w:rsidTr="00072E35">
        <w:tc>
          <w:tcPr>
            <w:tcW w:w="2122" w:type="dxa"/>
          </w:tcPr>
          <w:p w14:paraId="1A39F428" w14:textId="77777777" w:rsidR="00CE7C06" w:rsidRDefault="00CE7C06" w:rsidP="00072E35">
            <w:pPr>
              <w:rPr>
                <w:b/>
                <w:bCs/>
                <w:lang w:val="en-GB"/>
              </w:rPr>
            </w:pPr>
            <w:r>
              <w:rPr>
                <w:b/>
                <w:bCs/>
                <w:lang w:val="en-GB"/>
              </w:rPr>
              <w:t xml:space="preserve">Name of UDRH </w:t>
            </w:r>
          </w:p>
          <w:p w14:paraId="3C585602" w14:textId="77777777" w:rsidR="00CE7C06" w:rsidRDefault="00CE7C06" w:rsidP="00072E35">
            <w:pPr>
              <w:rPr>
                <w:b/>
                <w:bCs/>
                <w:lang w:val="en-GB"/>
              </w:rPr>
            </w:pPr>
          </w:p>
        </w:tc>
        <w:tc>
          <w:tcPr>
            <w:tcW w:w="6894" w:type="dxa"/>
          </w:tcPr>
          <w:p w14:paraId="23E85C67" w14:textId="77777777" w:rsidR="00CE7C06" w:rsidRPr="00EB3A91" w:rsidRDefault="00CE7C06" w:rsidP="00072E35">
            <w:pPr>
              <w:rPr>
                <w:lang w:val="en-GB"/>
              </w:rPr>
            </w:pPr>
          </w:p>
        </w:tc>
      </w:tr>
      <w:tr w:rsidR="00CE7C06" w14:paraId="1D5F2572" w14:textId="77777777" w:rsidTr="00072E35">
        <w:tc>
          <w:tcPr>
            <w:tcW w:w="2122" w:type="dxa"/>
          </w:tcPr>
          <w:p w14:paraId="02BE79A5" w14:textId="77777777" w:rsidR="00CE7C06" w:rsidRDefault="00CE7C06" w:rsidP="00072E35">
            <w:pPr>
              <w:rPr>
                <w:b/>
                <w:bCs/>
                <w:lang w:val="en-GB"/>
              </w:rPr>
            </w:pPr>
            <w:r>
              <w:rPr>
                <w:b/>
                <w:bCs/>
                <w:lang w:val="en-GB"/>
              </w:rPr>
              <w:t>Email</w:t>
            </w:r>
          </w:p>
          <w:p w14:paraId="604D5454" w14:textId="77777777" w:rsidR="00CE7C06" w:rsidRDefault="00CE7C06" w:rsidP="00072E35">
            <w:pPr>
              <w:rPr>
                <w:b/>
                <w:bCs/>
                <w:lang w:val="en-GB"/>
              </w:rPr>
            </w:pPr>
          </w:p>
        </w:tc>
        <w:tc>
          <w:tcPr>
            <w:tcW w:w="6894" w:type="dxa"/>
          </w:tcPr>
          <w:p w14:paraId="11A90CDD" w14:textId="77777777" w:rsidR="00CE7C06" w:rsidRPr="00EB3A91" w:rsidRDefault="00CE7C06" w:rsidP="00072E35">
            <w:pPr>
              <w:rPr>
                <w:lang w:val="en-GB"/>
              </w:rPr>
            </w:pPr>
          </w:p>
        </w:tc>
      </w:tr>
      <w:tr w:rsidR="00CE7C06" w14:paraId="6894BDF0" w14:textId="77777777" w:rsidTr="00072E35">
        <w:tc>
          <w:tcPr>
            <w:tcW w:w="2122" w:type="dxa"/>
          </w:tcPr>
          <w:p w14:paraId="662C51DD" w14:textId="77777777" w:rsidR="00CE7C06" w:rsidRDefault="00CE7C06" w:rsidP="00072E35">
            <w:pPr>
              <w:rPr>
                <w:b/>
                <w:bCs/>
                <w:lang w:val="en-GB"/>
              </w:rPr>
            </w:pPr>
            <w:r>
              <w:rPr>
                <w:b/>
                <w:bCs/>
                <w:lang w:val="en-GB"/>
              </w:rPr>
              <w:t xml:space="preserve">Phone </w:t>
            </w:r>
          </w:p>
          <w:p w14:paraId="4D4D881D" w14:textId="77777777" w:rsidR="00CE7C06" w:rsidRDefault="00CE7C06" w:rsidP="00072E35">
            <w:pPr>
              <w:rPr>
                <w:b/>
                <w:bCs/>
                <w:lang w:val="en-GB"/>
              </w:rPr>
            </w:pPr>
          </w:p>
        </w:tc>
        <w:tc>
          <w:tcPr>
            <w:tcW w:w="6894" w:type="dxa"/>
          </w:tcPr>
          <w:p w14:paraId="326BB1E7" w14:textId="77777777" w:rsidR="00CE7C06" w:rsidRPr="00EB3A91" w:rsidRDefault="00CE7C06" w:rsidP="00072E35">
            <w:pPr>
              <w:rPr>
                <w:lang w:val="en-GB"/>
              </w:rPr>
            </w:pPr>
          </w:p>
        </w:tc>
      </w:tr>
    </w:tbl>
    <w:p w14:paraId="2D4783EB" w14:textId="77777777" w:rsidR="00CE7C06" w:rsidRDefault="00CE7C06" w:rsidP="00CE7C06">
      <w:pPr>
        <w:rPr>
          <w:b/>
          <w:bCs/>
          <w:lang w:val="en-GB"/>
        </w:rPr>
      </w:pPr>
    </w:p>
    <w:p w14:paraId="41E96936" w14:textId="77777777" w:rsidR="00D41403" w:rsidRDefault="00D41403" w:rsidP="00CE7C06">
      <w:pPr>
        <w:rPr>
          <w:b/>
          <w:bCs/>
          <w:lang w:val="en-GB"/>
        </w:rPr>
      </w:pPr>
    </w:p>
    <w:p w14:paraId="16537DA6" w14:textId="77777777" w:rsidR="004E0F97" w:rsidRDefault="00D43DB8" w:rsidP="004E0F97">
      <w:pPr>
        <w:rPr>
          <w:b/>
          <w:bCs/>
          <w:sz w:val="24"/>
          <w:szCs w:val="24"/>
          <w:lang w:val="en-GB"/>
        </w:rPr>
      </w:pPr>
      <w:r w:rsidRPr="00D43DB8">
        <w:rPr>
          <w:b/>
          <w:bCs/>
          <w:sz w:val="24"/>
          <w:szCs w:val="24"/>
          <w:lang w:val="en-GB"/>
        </w:rPr>
        <w:t>Acknowledgements</w:t>
      </w:r>
    </w:p>
    <w:p w14:paraId="17D65E50" w14:textId="04BE8720" w:rsidR="004E0F97" w:rsidRDefault="00000000" w:rsidP="003A0BC6">
      <w:pPr>
        <w:ind w:left="720" w:hanging="720"/>
        <w:rPr>
          <w:lang w:val="en-GB"/>
        </w:rPr>
      </w:pPr>
      <w:sdt>
        <w:sdtPr>
          <w:rPr>
            <w:sz w:val="24"/>
            <w:szCs w:val="24"/>
            <w:lang w:val="en-GB"/>
          </w:rPr>
          <w:id w:val="-795829424"/>
          <w14:checkbox>
            <w14:checked w14:val="0"/>
            <w14:checkedState w14:val="2612" w14:font="MS Gothic"/>
            <w14:uncheckedState w14:val="2610" w14:font="MS Gothic"/>
          </w14:checkbox>
        </w:sdtPr>
        <w:sdtContent>
          <w:r w:rsidR="004E0F97">
            <w:rPr>
              <w:rFonts w:ascii="MS Gothic" w:eastAsia="MS Gothic" w:hAnsi="MS Gothic" w:hint="eastAsia"/>
              <w:sz w:val="24"/>
              <w:szCs w:val="24"/>
              <w:lang w:val="en-GB"/>
            </w:rPr>
            <w:t>☐</w:t>
          </w:r>
        </w:sdtContent>
      </w:sdt>
      <w:r w:rsidR="004E0F97">
        <w:rPr>
          <w:sz w:val="24"/>
          <w:szCs w:val="24"/>
          <w:lang w:val="en-GB"/>
        </w:rPr>
        <w:t xml:space="preserve">  </w:t>
      </w:r>
      <w:r w:rsidR="003A0BC6">
        <w:rPr>
          <w:sz w:val="24"/>
          <w:szCs w:val="24"/>
          <w:lang w:val="en-GB"/>
        </w:rPr>
        <w:tab/>
      </w:r>
      <w:r w:rsidR="004E0F97" w:rsidRPr="004428A3">
        <w:rPr>
          <w:lang w:val="en-GB"/>
        </w:rPr>
        <w:t xml:space="preserve">I </w:t>
      </w:r>
      <w:r w:rsidR="00E02F13" w:rsidRPr="004428A3">
        <w:rPr>
          <w:lang w:val="en-GB"/>
        </w:rPr>
        <w:t xml:space="preserve">confirm that I </w:t>
      </w:r>
      <w:r w:rsidR="004E0F97" w:rsidRPr="004428A3">
        <w:rPr>
          <w:lang w:val="en-GB"/>
        </w:rPr>
        <w:t xml:space="preserve">have read the </w:t>
      </w:r>
      <w:r w:rsidR="003A0BC6" w:rsidRPr="004428A3">
        <w:rPr>
          <w:i/>
          <w:iCs/>
          <w:lang w:val="en-GB"/>
        </w:rPr>
        <w:t xml:space="preserve">Guidelines – ARHEN </w:t>
      </w:r>
      <w:r w:rsidR="00556EF8">
        <w:rPr>
          <w:i/>
          <w:iCs/>
          <w:lang w:val="en-GB"/>
        </w:rPr>
        <w:t xml:space="preserve">Prizes for Rural and Remote Health </w:t>
      </w:r>
      <w:r w:rsidR="003E65E1">
        <w:rPr>
          <w:i/>
          <w:iCs/>
          <w:lang w:val="en-GB"/>
        </w:rPr>
        <w:t xml:space="preserve">Excellence 2026 </w:t>
      </w:r>
      <w:r w:rsidR="00892C7D">
        <w:rPr>
          <w:lang w:val="en-GB"/>
        </w:rPr>
        <w:t>and agree to the condition</w:t>
      </w:r>
      <w:r w:rsidR="000C07F9">
        <w:rPr>
          <w:lang w:val="en-GB"/>
        </w:rPr>
        <w:t>s</w:t>
      </w:r>
      <w:r w:rsidR="00C0714C">
        <w:rPr>
          <w:lang w:val="en-GB"/>
        </w:rPr>
        <w:t xml:space="preserve"> associated with the prize</w:t>
      </w:r>
      <w:r w:rsidR="003A0BC6" w:rsidRPr="004428A3">
        <w:rPr>
          <w:lang w:val="en-GB"/>
        </w:rPr>
        <w:t>.</w:t>
      </w:r>
    </w:p>
    <w:p w14:paraId="7652D429" w14:textId="6C58208F" w:rsidR="00BD7C3A" w:rsidRPr="004428A3" w:rsidRDefault="00000000" w:rsidP="00BD7C3A">
      <w:pPr>
        <w:rPr>
          <w:lang w:val="en-GB"/>
        </w:rPr>
      </w:pPr>
      <w:sdt>
        <w:sdtPr>
          <w:rPr>
            <w:lang w:val="en-GB"/>
          </w:rPr>
          <w:id w:val="-1363289658"/>
          <w14:checkbox>
            <w14:checked w14:val="0"/>
            <w14:checkedState w14:val="2612" w14:font="MS Gothic"/>
            <w14:uncheckedState w14:val="2610" w14:font="MS Gothic"/>
          </w14:checkbox>
        </w:sdtPr>
        <w:sdtContent>
          <w:r w:rsidR="00BD7C3A" w:rsidRPr="004428A3">
            <w:rPr>
              <w:rFonts w:ascii="MS Gothic" w:eastAsia="MS Gothic" w:hAnsi="MS Gothic" w:hint="eastAsia"/>
              <w:lang w:val="en-GB"/>
            </w:rPr>
            <w:t>☐</w:t>
          </w:r>
        </w:sdtContent>
      </w:sdt>
      <w:r w:rsidR="00BD7C3A" w:rsidRPr="004428A3">
        <w:rPr>
          <w:lang w:val="en-GB"/>
        </w:rPr>
        <w:t xml:space="preserve">    </w:t>
      </w:r>
      <w:r w:rsidR="00BD7C3A" w:rsidRPr="004428A3">
        <w:rPr>
          <w:lang w:val="en-GB"/>
        </w:rPr>
        <w:tab/>
        <w:t xml:space="preserve">I confirm that I have been employed at my UDRH </w:t>
      </w:r>
      <w:r w:rsidR="00D65190" w:rsidRPr="004428A3">
        <w:rPr>
          <w:lang w:val="en-GB"/>
        </w:rPr>
        <w:t xml:space="preserve">continuously </w:t>
      </w:r>
      <w:r w:rsidR="00BD7C3A" w:rsidRPr="004428A3">
        <w:rPr>
          <w:lang w:val="en-GB"/>
        </w:rPr>
        <w:t>for 12 months or more</w:t>
      </w:r>
      <w:r w:rsidR="008C5EF3">
        <w:rPr>
          <w:lang w:val="en-GB"/>
        </w:rPr>
        <w:t>.</w:t>
      </w:r>
    </w:p>
    <w:p w14:paraId="6391F13B" w14:textId="3C5197E4" w:rsidR="001D48BF" w:rsidRDefault="00000000" w:rsidP="003A0BC6">
      <w:pPr>
        <w:ind w:left="720" w:hanging="720"/>
        <w:rPr>
          <w:lang w:val="en-GB"/>
        </w:rPr>
      </w:pPr>
      <w:sdt>
        <w:sdtPr>
          <w:rPr>
            <w:lang w:val="en-GB"/>
          </w:rPr>
          <w:id w:val="1971086015"/>
          <w14:checkbox>
            <w14:checked w14:val="0"/>
            <w14:checkedState w14:val="2612" w14:font="MS Gothic"/>
            <w14:uncheckedState w14:val="2610" w14:font="MS Gothic"/>
          </w14:checkbox>
        </w:sdtPr>
        <w:sdtContent>
          <w:r w:rsidR="003A0BC6" w:rsidRPr="004428A3">
            <w:rPr>
              <w:rFonts w:ascii="MS Gothic" w:eastAsia="MS Gothic" w:hAnsi="MS Gothic" w:hint="eastAsia"/>
              <w:lang w:val="en-GB"/>
            </w:rPr>
            <w:t>☐</w:t>
          </w:r>
        </w:sdtContent>
      </w:sdt>
      <w:r w:rsidR="003A0BC6" w:rsidRPr="004428A3">
        <w:rPr>
          <w:lang w:val="en-GB"/>
        </w:rPr>
        <w:t xml:space="preserve"> </w:t>
      </w:r>
      <w:r w:rsidR="003A0BC6" w:rsidRPr="004428A3">
        <w:rPr>
          <w:lang w:val="en-GB"/>
        </w:rPr>
        <w:tab/>
        <w:t xml:space="preserve">I confirm that I </w:t>
      </w:r>
      <w:r w:rsidR="00E02F13" w:rsidRPr="004428A3">
        <w:rPr>
          <w:lang w:val="en-GB"/>
        </w:rPr>
        <w:t xml:space="preserve">live in </w:t>
      </w:r>
      <w:r w:rsidR="00C717DE">
        <w:rPr>
          <w:lang w:val="en-GB"/>
        </w:rPr>
        <w:t xml:space="preserve">the same region as </w:t>
      </w:r>
      <w:r w:rsidR="004E0F97" w:rsidRPr="004428A3">
        <w:rPr>
          <w:lang w:val="en-GB"/>
        </w:rPr>
        <w:t>my employing</w:t>
      </w:r>
      <w:r w:rsidR="008C5EF3">
        <w:rPr>
          <w:lang w:val="en-GB"/>
        </w:rPr>
        <w:t xml:space="preserve"> UDRH</w:t>
      </w:r>
      <w:r w:rsidR="004E0F97" w:rsidRPr="004428A3">
        <w:rPr>
          <w:lang w:val="en-GB"/>
        </w:rPr>
        <w:t>.</w:t>
      </w:r>
    </w:p>
    <w:p w14:paraId="3F130D30" w14:textId="77777777" w:rsidR="009C0CB7" w:rsidRDefault="00000000" w:rsidP="009C0CB7">
      <w:pPr>
        <w:ind w:left="720" w:hanging="720"/>
        <w:rPr>
          <w:lang w:val="en-GB"/>
        </w:rPr>
      </w:pPr>
      <w:sdt>
        <w:sdtPr>
          <w:rPr>
            <w:sz w:val="24"/>
            <w:szCs w:val="24"/>
            <w:lang w:val="en-GB"/>
          </w:rPr>
          <w:id w:val="-354808970"/>
          <w14:checkbox>
            <w14:checked w14:val="0"/>
            <w14:checkedState w14:val="2612" w14:font="MS Gothic"/>
            <w14:uncheckedState w14:val="2610" w14:font="MS Gothic"/>
          </w14:checkbox>
        </w:sdtPr>
        <w:sdtContent>
          <w:r w:rsidR="009C0CB7">
            <w:rPr>
              <w:rFonts w:ascii="MS Gothic" w:eastAsia="MS Gothic" w:hAnsi="MS Gothic" w:hint="eastAsia"/>
              <w:sz w:val="24"/>
              <w:szCs w:val="24"/>
              <w:lang w:val="en-GB"/>
            </w:rPr>
            <w:t>☐</w:t>
          </w:r>
        </w:sdtContent>
      </w:sdt>
      <w:r w:rsidR="009C0CB7">
        <w:rPr>
          <w:sz w:val="24"/>
          <w:szCs w:val="24"/>
          <w:lang w:val="en-GB"/>
        </w:rPr>
        <w:tab/>
      </w:r>
      <w:r w:rsidR="009C0CB7" w:rsidRPr="009C0CB7">
        <w:rPr>
          <w:lang w:val="en-GB"/>
        </w:rPr>
        <w:t>I have attached my curriculum vitae.</w:t>
      </w:r>
    </w:p>
    <w:p w14:paraId="7D209032" w14:textId="414E35A3" w:rsidR="002B3C6C" w:rsidRDefault="00000000" w:rsidP="005029A3">
      <w:pPr>
        <w:rPr>
          <w:lang w:val="en-GB"/>
        </w:rPr>
      </w:pPr>
      <w:sdt>
        <w:sdtPr>
          <w:rPr>
            <w:sz w:val="24"/>
            <w:szCs w:val="24"/>
            <w:lang w:val="en-GB"/>
          </w:rPr>
          <w:id w:val="-753816283"/>
          <w14:checkbox>
            <w14:checked w14:val="0"/>
            <w14:checkedState w14:val="2612" w14:font="MS Gothic"/>
            <w14:uncheckedState w14:val="2610" w14:font="MS Gothic"/>
          </w14:checkbox>
        </w:sdtPr>
        <w:sdtContent>
          <w:r w:rsidR="005029A3">
            <w:rPr>
              <w:rFonts w:ascii="MS Gothic" w:eastAsia="MS Gothic" w:hAnsi="MS Gothic" w:hint="eastAsia"/>
              <w:sz w:val="24"/>
              <w:szCs w:val="24"/>
              <w:lang w:val="en-GB"/>
            </w:rPr>
            <w:t>☐</w:t>
          </w:r>
        </w:sdtContent>
      </w:sdt>
      <w:r w:rsidR="005029A3">
        <w:rPr>
          <w:lang w:val="en-GB"/>
        </w:rPr>
        <w:t xml:space="preserve"> </w:t>
      </w:r>
      <w:r w:rsidR="005029A3">
        <w:rPr>
          <w:lang w:val="en-GB"/>
        </w:rPr>
        <w:tab/>
      </w:r>
      <w:r w:rsidR="002B3C6C">
        <w:rPr>
          <w:lang w:val="en-GB"/>
        </w:rPr>
        <w:t xml:space="preserve">If nominating another person, I </w:t>
      </w:r>
      <w:r w:rsidR="003E65E1">
        <w:rPr>
          <w:lang w:val="en-GB"/>
        </w:rPr>
        <w:t>confirm</w:t>
      </w:r>
      <w:r w:rsidR="002B3C6C">
        <w:rPr>
          <w:lang w:val="en-GB"/>
        </w:rPr>
        <w:t xml:space="preserve"> </w:t>
      </w:r>
      <w:r w:rsidR="003E65E1">
        <w:rPr>
          <w:lang w:val="en-GB"/>
        </w:rPr>
        <w:t>they have been advised of</w:t>
      </w:r>
      <w:r w:rsidR="005029A3">
        <w:rPr>
          <w:lang w:val="en-GB"/>
        </w:rPr>
        <w:t xml:space="preserve"> their nomination.</w:t>
      </w:r>
    </w:p>
    <w:p w14:paraId="799B5D67" w14:textId="77777777" w:rsidR="00D41403" w:rsidRPr="004428A3" w:rsidRDefault="00D41403" w:rsidP="003A0BC6">
      <w:pPr>
        <w:ind w:left="720" w:hanging="720"/>
        <w:rPr>
          <w:lang w:val="en-GB"/>
        </w:rPr>
      </w:pPr>
    </w:p>
    <w:tbl>
      <w:tblPr>
        <w:tblStyle w:val="TableGrid"/>
        <w:tblW w:w="0" w:type="auto"/>
        <w:tblLook w:val="04A0" w:firstRow="1" w:lastRow="0" w:firstColumn="1" w:lastColumn="0" w:noHBand="0" w:noVBand="1"/>
      </w:tblPr>
      <w:tblGrid>
        <w:gridCol w:w="2122"/>
        <w:gridCol w:w="6894"/>
      </w:tblGrid>
      <w:tr w:rsidR="00D742B1" w14:paraId="1E54F073" w14:textId="77777777" w:rsidTr="00072E35">
        <w:tc>
          <w:tcPr>
            <w:tcW w:w="2122" w:type="dxa"/>
          </w:tcPr>
          <w:p w14:paraId="614822B5" w14:textId="48FD76A1" w:rsidR="00D742B1" w:rsidRDefault="00D742B1" w:rsidP="00072E35">
            <w:pPr>
              <w:rPr>
                <w:b/>
                <w:bCs/>
                <w:lang w:val="en-GB"/>
              </w:rPr>
            </w:pPr>
            <w:r>
              <w:rPr>
                <w:b/>
                <w:bCs/>
                <w:lang w:val="en-GB"/>
              </w:rPr>
              <w:t>Signed</w:t>
            </w:r>
          </w:p>
        </w:tc>
        <w:tc>
          <w:tcPr>
            <w:tcW w:w="6894" w:type="dxa"/>
          </w:tcPr>
          <w:p w14:paraId="27686B6C" w14:textId="77777777" w:rsidR="00D742B1" w:rsidRDefault="00D742B1" w:rsidP="00072E35">
            <w:pPr>
              <w:rPr>
                <w:lang w:val="en-GB"/>
              </w:rPr>
            </w:pPr>
          </w:p>
          <w:p w14:paraId="6BEDD6C3" w14:textId="77777777" w:rsidR="00D742B1" w:rsidRPr="00EB3A91" w:rsidRDefault="00D742B1" w:rsidP="00072E35">
            <w:pPr>
              <w:rPr>
                <w:lang w:val="en-GB"/>
              </w:rPr>
            </w:pPr>
          </w:p>
        </w:tc>
      </w:tr>
      <w:tr w:rsidR="00D742B1" w14:paraId="3DF9B369" w14:textId="77777777" w:rsidTr="00072E35">
        <w:tc>
          <w:tcPr>
            <w:tcW w:w="2122" w:type="dxa"/>
          </w:tcPr>
          <w:p w14:paraId="3B993E20" w14:textId="6F92E543" w:rsidR="00D742B1" w:rsidRDefault="00D742B1" w:rsidP="00072E35">
            <w:pPr>
              <w:rPr>
                <w:b/>
                <w:bCs/>
                <w:lang w:val="en-GB"/>
              </w:rPr>
            </w:pPr>
            <w:r>
              <w:rPr>
                <w:b/>
                <w:bCs/>
                <w:lang w:val="en-GB"/>
              </w:rPr>
              <w:t>Date</w:t>
            </w:r>
          </w:p>
        </w:tc>
        <w:tc>
          <w:tcPr>
            <w:tcW w:w="6894" w:type="dxa"/>
          </w:tcPr>
          <w:p w14:paraId="00F11D02" w14:textId="77777777" w:rsidR="00D742B1" w:rsidRDefault="00D742B1" w:rsidP="00072E35">
            <w:pPr>
              <w:rPr>
                <w:lang w:val="en-GB"/>
              </w:rPr>
            </w:pPr>
          </w:p>
          <w:p w14:paraId="3CF27EDD" w14:textId="77777777" w:rsidR="00D742B1" w:rsidRPr="00EB3A91" w:rsidRDefault="00D742B1" w:rsidP="00072E35">
            <w:pPr>
              <w:rPr>
                <w:lang w:val="en-GB"/>
              </w:rPr>
            </w:pPr>
          </w:p>
        </w:tc>
      </w:tr>
    </w:tbl>
    <w:p w14:paraId="1E1893CE" w14:textId="77777777" w:rsidR="00E37E75" w:rsidRDefault="00E37E75" w:rsidP="008C5EF3">
      <w:pPr>
        <w:rPr>
          <w:b/>
          <w:bCs/>
          <w:sz w:val="24"/>
          <w:szCs w:val="24"/>
          <w:lang w:val="en-GB"/>
        </w:rPr>
      </w:pPr>
    </w:p>
    <w:sectPr w:rsidR="00E37E75">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FAF0A" w14:textId="77777777" w:rsidR="007F6AB7" w:rsidRDefault="007F6AB7" w:rsidP="00BA5860">
      <w:pPr>
        <w:spacing w:after="0" w:line="240" w:lineRule="auto"/>
      </w:pPr>
      <w:r>
        <w:separator/>
      </w:r>
    </w:p>
  </w:endnote>
  <w:endnote w:type="continuationSeparator" w:id="0">
    <w:p w14:paraId="2374E59A" w14:textId="77777777" w:rsidR="007F6AB7" w:rsidRDefault="007F6AB7" w:rsidP="00BA5860">
      <w:pPr>
        <w:spacing w:after="0" w:line="240" w:lineRule="auto"/>
      </w:pPr>
      <w:r>
        <w:continuationSeparator/>
      </w:r>
    </w:p>
  </w:endnote>
  <w:endnote w:type="continuationNotice" w:id="1">
    <w:p w14:paraId="45F213BC" w14:textId="77777777" w:rsidR="007F6AB7" w:rsidRDefault="007F6A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D29B4" w14:textId="3A633345" w:rsidR="00BA5860" w:rsidRDefault="00BA5860">
    <w:pPr>
      <w:pStyle w:val="Footer"/>
      <w:jc w:val="right"/>
    </w:pPr>
  </w:p>
  <w:p w14:paraId="4CD30F0A" w14:textId="77777777" w:rsidR="00BA5860" w:rsidRDefault="00BA5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53D26" w14:textId="77777777" w:rsidR="007F6AB7" w:rsidRDefault="007F6AB7" w:rsidP="00BA5860">
      <w:pPr>
        <w:spacing w:after="0" w:line="240" w:lineRule="auto"/>
      </w:pPr>
      <w:r>
        <w:separator/>
      </w:r>
    </w:p>
  </w:footnote>
  <w:footnote w:type="continuationSeparator" w:id="0">
    <w:p w14:paraId="79CC63A8" w14:textId="77777777" w:rsidR="007F6AB7" w:rsidRDefault="007F6AB7" w:rsidP="00BA5860">
      <w:pPr>
        <w:spacing w:after="0" w:line="240" w:lineRule="auto"/>
      </w:pPr>
      <w:r>
        <w:continuationSeparator/>
      </w:r>
    </w:p>
  </w:footnote>
  <w:footnote w:type="continuationNotice" w:id="1">
    <w:p w14:paraId="041F1B8C" w14:textId="77777777" w:rsidR="007F6AB7" w:rsidRDefault="007F6AB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0401"/>
    <w:multiLevelType w:val="hybridMultilevel"/>
    <w:tmpl w:val="845AD8E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1B07E12"/>
    <w:multiLevelType w:val="hybridMultilevel"/>
    <w:tmpl w:val="98BCDB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29F4CA8"/>
    <w:multiLevelType w:val="hybridMultilevel"/>
    <w:tmpl w:val="FA123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6840C9"/>
    <w:multiLevelType w:val="hybridMultilevel"/>
    <w:tmpl w:val="4656C6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C17934"/>
    <w:multiLevelType w:val="hybridMultilevel"/>
    <w:tmpl w:val="F20C640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12D23D59"/>
    <w:multiLevelType w:val="hybridMultilevel"/>
    <w:tmpl w:val="E146C2C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42C17C2"/>
    <w:multiLevelType w:val="hybridMultilevel"/>
    <w:tmpl w:val="FFC82598"/>
    <w:lvl w:ilvl="0" w:tplc="40D69F18">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E671C5B"/>
    <w:multiLevelType w:val="hybridMultilevel"/>
    <w:tmpl w:val="EE32BE28"/>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15477C"/>
    <w:multiLevelType w:val="hybridMultilevel"/>
    <w:tmpl w:val="29EC9AD8"/>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9" w15:restartNumberingAfterBreak="0">
    <w:nsid w:val="25BF36FA"/>
    <w:multiLevelType w:val="hybridMultilevel"/>
    <w:tmpl w:val="B5D67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72540C1"/>
    <w:multiLevelType w:val="hybridMultilevel"/>
    <w:tmpl w:val="DB1423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5C7313E"/>
    <w:multiLevelType w:val="hybridMultilevel"/>
    <w:tmpl w:val="9B7C86EC"/>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686488C"/>
    <w:multiLevelType w:val="hybridMultilevel"/>
    <w:tmpl w:val="36AE309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13" w15:restartNumberingAfterBreak="0">
    <w:nsid w:val="49D774E5"/>
    <w:multiLevelType w:val="hybridMultilevel"/>
    <w:tmpl w:val="94E47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6BA696C"/>
    <w:multiLevelType w:val="hybridMultilevel"/>
    <w:tmpl w:val="2A205B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EB463DF"/>
    <w:multiLevelType w:val="hybridMultilevel"/>
    <w:tmpl w:val="5FDCDA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EB5007E"/>
    <w:multiLevelType w:val="hybridMultilevel"/>
    <w:tmpl w:val="0156B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F5E56F1"/>
    <w:multiLevelType w:val="hybridMultilevel"/>
    <w:tmpl w:val="9B7C86EC"/>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0D0629C"/>
    <w:multiLevelType w:val="hybridMultilevel"/>
    <w:tmpl w:val="20A4B9BE"/>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629004D8"/>
    <w:multiLevelType w:val="hybridMultilevel"/>
    <w:tmpl w:val="46EC560E"/>
    <w:lvl w:ilvl="0" w:tplc="0C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63712A0A"/>
    <w:multiLevelType w:val="hybridMultilevel"/>
    <w:tmpl w:val="147ACD0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68195F9C"/>
    <w:multiLevelType w:val="multilevel"/>
    <w:tmpl w:val="3B00F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0B07AA"/>
    <w:multiLevelType w:val="hybridMultilevel"/>
    <w:tmpl w:val="6F8260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78D00B19"/>
    <w:multiLevelType w:val="hybridMultilevel"/>
    <w:tmpl w:val="E2102B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7ABF4545"/>
    <w:multiLevelType w:val="hybridMultilevel"/>
    <w:tmpl w:val="493E5A0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7BDE55C7"/>
    <w:multiLevelType w:val="hybridMultilevel"/>
    <w:tmpl w:val="E4B6CF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95782393">
    <w:abstractNumId w:val="12"/>
  </w:num>
  <w:num w:numId="2" w16cid:durableId="1011831031">
    <w:abstractNumId w:val="12"/>
  </w:num>
  <w:num w:numId="3" w16cid:durableId="1723476132">
    <w:abstractNumId w:val="16"/>
  </w:num>
  <w:num w:numId="4" w16cid:durableId="1350571157">
    <w:abstractNumId w:val="14"/>
  </w:num>
  <w:num w:numId="5" w16cid:durableId="202062595">
    <w:abstractNumId w:val="9"/>
  </w:num>
  <w:num w:numId="6" w16cid:durableId="256057639">
    <w:abstractNumId w:val="24"/>
  </w:num>
  <w:num w:numId="7" w16cid:durableId="1117870385">
    <w:abstractNumId w:val="2"/>
  </w:num>
  <w:num w:numId="8" w16cid:durableId="647977368">
    <w:abstractNumId w:val="15"/>
  </w:num>
  <w:num w:numId="9" w16cid:durableId="1044450347">
    <w:abstractNumId w:val="1"/>
  </w:num>
  <w:num w:numId="10" w16cid:durableId="322197733">
    <w:abstractNumId w:val="19"/>
  </w:num>
  <w:num w:numId="11" w16cid:durableId="959654113">
    <w:abstractNumId w:val="3"/>
  </w:num>
  <w:num w:numId="12" w16cid:durableId="2012291550">
    <w:abstractNumId w:val="23"/>
  </w:num>
  <w:num w:numId="13" w16cid:durableId="1112088397">
    <w:abstractNumId w:val="18"/>
  </w:num>
  <w:num w:numId="14" w16cid:durableId="1787700144">
    <w:abstractNumId w:val="13"/>
  </w:num>
  <w:num w:numId="15" w16cid:durableId="38432362">
    <w:abstractNumId w:val="10"/>
  </w:num>
  <w:num w:numId="16" w16cid:durableId="1126201167">
    <w:abstractNumId w:val="20"/>
  </w:num>
  <w:num w:numId="17" w16cid:durableId="1298953668">
    <w:abstractNumId w:val="8"/>
  </w:num>
  <w:num w:numId="18" w16cid:durableId="860775093">
    <w:abstractNumId w:val="21"/>
  </w:num>
  <w:num w:numId="19" w16cid:durableId="1637760160">
    <w:abstractNumId w:val="25"/>
  </w:num>
  <w:num w:numId="20" w16cid:durableId="1691450565">
    <w:abstractNumId w:val="22"/>
  </w:num>
  <w:num w:numId="21" w16cid:durableId="55248629">
    <w:abstractNumId w:val="6"/>
  </w:num>
  <w:num w:numId="22" w16cid:durableId="29961899">
    <w:abstractNumId w:val="7"/>
  </w:num>
  <w:num w:numId="23" w16cid:durableId="1744914536">
    <w:abstractNumId w:val="4"/>
  </w:num>
  <w:num w:numId="24" w16cid:durableId="1222670435">
    <w:abstractNumId w:val="0"/>
  </w:num>
  <w:num w:numId="25" w16cid:durableId="1195652800">
    <w:abstractNumId w:val="5"/>
  </w:num>
  <w:num w:numId="26" w16cid:durableId="1243490905">
    <w:abstractNumId w:val="11"/>
  </w:num>
  <w:num w:numId="27" w16cid:durableId="6956957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2C3"/>
    <w:rsid w:val="0000540B"/>
    <w:rsid w:val="000056C7"/>
    <w:rsid w:val="000145A9"/>
    <w:rsid w:val="00017037"/>
    <w:rsid w:val="000247C3"/>
    <w:rsid w:val="00025F93"/>
    <w:rsid w:val="0003163D"/>
    <w:rsid w:val="00032F30"/>
    <w:rsid w:val="00044979"/>
    <w:rsid w:val="00047510"/>
    <w:rsid w:val="00047F6C"/>
    <w:rsid w:val="00065B7B"/>
    <w:rsid w:val="00066FDC"/>
    <w:rsid w:val="0007126A"/>
    <w:rsid w:val="00071E94"/>
    <w:rsid w:val="00074E59"/>
    <w:rsid w:val="00080B13"/>
    <w:rsid w:val="00082C01"/>
    <w:rsid w:val="00083270"/>
    <w:rsid w:val="000843ED"/>
    <w:rsid w:val="00092C11"/>
    <w:rsid w:val="0009599B"/>
    <w:rsid w:val="00096CD9"/>
    <w:rsid w:val="000A036C"/>
    <w:rsid w:val="000A060A"/>
    <w:rsid w:val="000A5571"/>
    <w:rsid w:val="000B3BF2"/>
    <w:rsid w:val="000B4EAE"/>
    <w:rsid w:val="000B6F97"/>
    <w:rsid w:val="000C07F9"/>
    <w:rsid w:val="000D0787"/>
    <w:rsid w:val="000E192C"/>
    <w:rsid w:val="000E1B63"/>
    <w:rsid w:val="000F04C0"/>
    <w:rsid w:val="000F0BF9"/>
    <w:rsid w:val="000F72FF"/>
    <w:rsid w:val="001001D7"/>
    <w:rsid w:val="00103D88"/>
    <w:rsid w:val="00105C31"/>
    <w:rsid w:val="00107518"/>
    <w:rsid w:val="00110B61"/>
    <w:rsid w:val="00110B8E"/>
    <w:rsid w:val="00111AA3"/>
    <w:rsid w:val="00112B5F"/>
    <w:rsid w:val="0011605B"/>
    <w:rsid w:val="0012081E"/>
    <w:rsid w:val="00124D30"/>
    <w:rsid w:val="00131E6C"/>
    <w:rsid w:val="001334FC"/>
    <w:rsid w:val="00133EB4"/>
    <w:rsid w:val="00146591"/>
    <w:rsid w:val="0014663C"/>
    <w:rsid w:val="00151C26"/>
    <w:rsid w:val="00153354"/>
    <w:rsid w:val="001536FC"/>
    <w:rsid w:val="00155C0A"/>
    <w:rsid w:val="00160A7A"/>
    <w:rsid w:val="001676B0"/>
    <w:rsid w:val="0017449E"/>
    <w:rsid w:val="0018257B"/>
    <w:rsid w:val="00182E2D"/>
    <w:rsid w:val="001833F1"/>
    <w:rsid w:val="001834CA"/>
    <w:rsid w:val="0018465E"/>
    <w:rsid w:val="00185DE1"/>
    <w:rsid w:val="001862B9"/>
    <w:rsid w:val="00194B43"/>
    <w:rsid w:val="001A3897"/>
    <w:rsid w:val="001A389D"/>
    <w:rsid w:val="001A3EAA"/>
    <w:rsid w:val="001B0968"/>
    <w:rsid w:val="001B1AE4"/>
    <w:rsid w:val="001B1B58"/>
    <w:rsid w:val="001C1DE9"/>
    <w:rsid w:val="001C2A81"/>
    <w:rsid w:val="001C4684"/>
    <w:rsid w:val="001C5065"/>
    <w:rsid w:val="001C51FC"/>
    <w:rsid w:val="001D09C8"/>
    <w:rsid w:val="001D357F"/>
    <w:rsid w:val="001D48BF"/>
    <w:rsid w:val="001D4AF8"/>
    <w:rsid w:val="001D6A80"/>
    <w:rsid w:val="001D6DB2"/>
    <w:rsid w:val="001E1016"/>
    <w:rsid w:val="001E4595"/>
    <w:rsid w:val="001F1F5C"/>
    <w:rsid w:val="001F3B7A"/>
    <w:rsid w:val="001F725F"/>
    <w:rsid w:val="001F7333"/>
    <w:rsid w:val="002009D1"/>
    <w:rsid w:val="0020158C"/>
    <w:rsid w:val="00202774"/>
    <w:rsid w:val="00210176"/>
    <w:rsid w:val="00211651"/>
    <w:rsid w:val="00216BFF"/>
    <w:rsid w:val="002215EE"/>
    <w:rsid w:val="00223758"/>
    <w:rsid w:val="00224A49"/>
    <w:rsid w:val="0022624C"/>
    <w:rsid w:val="00230007"/>
    <w:rsid w:val="00230801"/>
    <w:rsid w:val="0023113A"/>
    <w:rsid w:val="00234949"/>
    <w:rsid w:val="00240C91"/>
    <w:rsid w:val="0024423F"/>
    <w:rsid w:val="00247C6A"/>
    <w:rsid w:val="00250348"/>
    <w:rsid w:val="00262FA5"/>
    <w:rsid w:val="00263767"/>
    <w:rsid w:val="00274938"/>
    <w:rsid w:val="002814E4"/>
    <w:rsid w:val="002814E6"/>
    <w:rsid w:val="00284F0A"/>
    <w:rsid w:val="002855A7"/>
    <w:rsid w:val="002877DA"/>
    <w:rsid w:val="002B24F1"/>
    <w:rsid w:val="002B2932"/>
    <w:rsid w:val="002B3C6C"/>
    <w:rsid w:val="002B75DC"/>
    <w:rsid w:val="002D1B2E"/>
    <w:rsid w:val="002D1E19"/>
    <w:rsid w:val="002E0243"/>
    <w:rsid w:val="002E3830"/>
    <w:rsid w:val="002E77A6"/>
    <w:rsid w:val="002F280C"/>
    <w:rsid w:val="002F2824"/>
    <w:rsid w:val="002F3F91"/>
    <w:rsid w:val="002F7030"/>
    <w:rsid w:val="00302157"/>
    <w:rsid w:val="00305805"/>
    <w:rsid w:val="00315A19"/>
    <w:rsid w:val="00322AD1"/>
    <w:rsid w:val="00323F1F"/>
    <w:rsid w:val="0032436B"/>
    <w:rsid w:val="00330CB0"/>
    <w:rsid w:val="00330FE9"/>
    <w:rsid w:val="00333982"/>
    <w:rsid w:val="0033729D"/>
    <w:rsid w:val="00342FF0"/>
    <w:rsid w:val="003530D6"/>
    <w:rsid w:val="0035645E"/>
    <w:rsid w:val="003570A6"/>
    <w:rsid w:val="00360127"/>
    <w:rsid w:val="003604F2"/>
    <w:rsid w:val="00377835"/>
    <w:rsid w:val="00380396"/>
    <w:rsid w:val="0038280C"/>
    <w:rsid w:val="00383ECD"/>
    <w:rsid w:val="003864EE"/>
    <w:rsid w:val="00387A5C"/>
    <w:rsid w:val="00387FDC"/>
    <w:rsid w:val="0039221B"/>
    <w:rsid w:val="00394543"/>
    <w:rsid w:val="00394F6E"/>
    <w:rsid w:val="0039685D"/>
    <w:rsid w:val="003A0BC6"/>
    <w:rsid w:val="003A1EC8"/>
    <w:rsid w:val="003B5AB1"/>
    <w:rsid w:val="003C33EB"/>
    <w:rsid w:val="003C4130"/>
    <w:rsid w:val="003C4BE9"/>
    <w:rsid w:val="003D7EEC"/>
    <w:rsid w:val="003E65E1"/>
    <w:rsid w:val="003E7111"/>
    <w:rsid w:val="003F4961"/>
    <w:rsid w:val="003F67BC"/>
    <w:rsid w:val="00403318"/>
    <w:rsid w:val="00405173"/>
    <w:rsid w:val="00410FC3"/>
    <w:rsid w:val="004120D8"/>
    <w:rsid w:val="00412C7B"/>
    <w:rsid w:val="00415D58"/>
    <w:rsid w:val="00415F8D"/>
    <w:rsid w:val="0042381F"/>
    <w:rsid w:val="00424347"/>
    <w:rsid w:val="00426900"/>
    <w:rsid w:val="00427E27"/>
    <w:rsid w:val="00431BD9"/>
    <w:rsid w:val="0043675D"/>
    <w:rsid w:val="00441195"/>
    <w:rsid w:val="004411A9"/>
    <w:rsid w:val="004415DA"/>
    <w:rsid w:val="00441E2C"/>
    <w:rsid w:val="004428A3"/>
    <w:rsid w:val="004442A0"/>
    <w:rsid w:val="00451473"/>
    <w:rsid w:val="00452139"/>
    <w:rsid w:val="004546F1"/>
    <w:rsid w:val="00454A4A"/>
    <w:rsid w:val="00456B2C"/>
    <w:rsid w:val="004654EA"/>
    <w:rsid w:val="00465C0A"/>
    <w:rsid w:val="00474A39"/>
    <w:rsid w:val="00483287"/>
    <w:rsid w:val="004A02A1"/>
    <w:rsid w:val="004A2C4F"/>
    <w:rsid w:val="004A31F2"/>
    <w:rsid w:val="004A3776"/>
    <w:rsid w:val="004A4E1D"/>
    <w:rsid w:val="004B0F9A"/>
    <w:rsid w:val="004B269C"/>
    <w:rsid w:val="004B4BF7"/>
    <w:rsid w:val="004B58E1"/>
    <w:rsid w:val="004B5B3D"/>
    <w:rsid w:val="004B6C95"/>
    <w:rsid w:val="004C125C"/>
    <w:rsid w:val="004D083D"/>
    <w:rsid w:val="004D1BAF"/>
    <w:rsid w:val="004D4262"/>
    <w:rsid w:val="004D465B"/>
    <w:rsid w:val="004D5725"/>
    <w:rsid w:val="004D5F18"/>
    <w:rsid w:val="004E0F97"/>
    <w:rsid w:val="004E3892"/>
    <w:rsid w:val="004F3C5E"/>
    <w:rsid w:val="004F56CC"/>
    <w:rsid w:val="004F5C6D"/>
    <w:rsid w:val="005007B7"/>
    <w:rsid w:val="005029A3"/>
    <w:rsid w:val="00504453"/>
    <w:rsid w:val="005046F5"/>
    <w:rsid w:val="00513119"/>
    <w:rsid w:val="00515BB5"/>
    <w:rsid w:val="00515E25"/>
    <w:rsid w:val="00517395"/>
    <w:rsid w:val="005352F7"/>
    <w:rsid w:val="00535971"/>
    <w:rsid w:val="00541857"/>
    <w:rsid w:val="00551098"/>
    <w:rsid w:val="00553887"/>
    <w:rsid w:val="0055479C"/>
    <w:rsid w:val="00555E39"/>
    <w:rsid w:val="00556EF8"/>
    <w:rsid w:val="00557AFF"/>
    <w:rsid w:val="0056387A"/>
    <w:rsid w:val="00567950"/>
    <w:rsid w:val="00571135"/>
    <w:rsid w:val="00575AA8"/>
    <w:rsid w:val="00581DF7"/>
    <w:rsid w:val="0058225A"/>
    <w:rsid w:val="00586F8D"/>
    <w:rsid w:val="00592FFD"/>
    <w:rsid w:val="005972FD"/>
    <w:rsid w:val="005A1827"/>
    <w:rsid w:val="005B0913"/>
    <w:rsid w:val="005B09FA"/>
    <w:rsid w:val="005B3EA7"/>
    <w:rsid w:val="005B693A"/>
    <w:rsid w:val="005D0A14"/>
    <w:rsid w:val="005D1FF8"/>
    <w:rsid w:val="005D4DAA"/>
    <w:rsid w:val="005E11DC"/>
    <w:rsid w:val="005E2BCA"/>
    <w:rsid w:val="005E5558"/>
    <w:rsid w:val="005E611F"/>
    <w:rsid w:val="005E7A42"/>
    <w:rsid w:val="005F01C2"/>
    <w:rsid w:val="00600688"/>
    <w:rsid w:val="006036D0"/>
    <w:rsid w:val="0060617F"/>
    <w:rsid w:val="0060748E"/>
    <w:rsid w:val="00613764"/>
    <w:rsid w:val="00617284"/>
    <w:rsid w:val="00623FFE"/>
    <w:rsid w:val="00625E8B"/>
    <w:rsid w:val="00627AFA"/>
    <w:rsid w:val="00630310"/>
    <w:rsid w:val="006338E7"/>
    <w:rsid w:val="00637B4E"/>
    <w:rsid w:val="00642043"/>
    <w:rsid w:val="006436D7"/>
    <w:rsid w:val="0065014C"/>
    <w:rsid w:val="00654E4A"/>
    <w:rsid w:val="006561F9"/>
    <w:rsid w:val="00657F8F"/>
    <w:rsid w:val="0066158A"/>
    <w:rsid w:val="00665882"/>
    <w:rsid w:val="00667B6C"/>
    <w:rsid w:val="00681097"/>
    <w:rsid w:val="00685C47"/>
    <w:rsid w:val="006877AB"/>
    <w:rsid w:val="006A3D2A"/>
    <w:rsid w:val="006A5E5B"/>
    <w:rsid w:val="006B16C3"/>
    <w:rsid w:val="006B1F48"/>
    <w:rsid w:val="006B24F0"/>
    <w:rsid w:val="006B356F"/>
    <w:rsid w:val="006B6151"/>
    <w:rsid w:val="006B71E0"/>
    <w:rsid w:val="006C3D98"/>
    <w:rsid w:val="006C7A7B"/>
    <w:rsid w:val="006D0206"/>
    <w:rsid w:val="006D46F4"/>
    <w:rsid w:val="006E1400"/>
    <w:rsid w:val="006E1EFF"/>
    <w:rsid w:val="006E5052"/>
    <w:rsid w:val="006F1504"/>
    <w:rsid w:val="00700528"/>
    <w:rsid w:val="00701C69"/>
    <w:rsid w:val="0070341A"/>
    <w:rsid w:val="00703991"/>
    <w:rsid w:val="0071118F"/>
    <w:rsid w:val="00716696"/>
    <w:rsid w:val="00721437"/>
    <w:rsid w:val="00722244"/>
    <w:rsid w:val="00727954"/>
    <w:rsid w:val="00734C81"/>
    <w:rsid w:val="00735F93"/>
    <w:rsid w:val="00736B85"/>
    <w:rsid w:val="00737EF9"/>
    <w:rsid w:val="007415F1"/>
    <w:rsid w:val="00744749"/>
    <w:rsid w:val="0075332B"/>
    <w:rsid w:val="0075337A"/>
    <w:rsid w:val="007563A0"/>
    <w:rsid w:val="007607B4"/>
    <w:rsid w:val="00762D0B"/>
    <w:rsid w:val="007723A1"/>
    <w:rsid w:val="0077491B"/>
    <w:rsid w:val="00787EB0"/>
    <w:rsid w:val="00790B25"/>
    <w:rsid w:val="0079161C"/>
    <w:rsid w:val="0079267E"/>
    <w:rsid w:val="00796234"/>
    <w:rsid w:val="007966A2"/>
    <w:rsid w:val="00797353"/>
    <w:rsid w:val="007A0D72"/>
    <w:rsid w:val="007A2093"/>
    <w:rsid w:val="007A2163"/>
    <w:rsid w:val="007A305C"/>
    <w:rsid w:val="007A5035"/>
    <w:rsid w:val="007B1928"/>
    <w:rsid w:val="007B3706"/>
    <w:rsid w:val="007B4BF8"/>
    <w:rsid w:val="007B768E"/>
    <w:rsid w:val="007C3338"/>
    <w:rsid w:val="007C582D"/>
    <w:rsid w:val="007C7CF9"/>
    <w:rsid w:val="007D2B85"/>
    <w:rsid w:val="007E19B8"/>
    <w:rsid w:val="007E6D9B"/>
    <w:rsid w:val="007F14B7"/>
    <w:rsid w:val="007F6AB7"/>
    <w:rsid w:val="007F7044"/>
    <w:rsid w:val="008005AF"/>
    <w:rsid w:val="008023AD"/>
    <w:rsid w:val="00804B36"/>
    <w:rsid w:val="00814B1F"/>
    <w:rsid w:val="0082419A"/>
    <w:rsid w:val="00824F14"/>
    <w:rsid w:val="00826065"/>
    <w:rsid w:val="008273C1"/>
    <w:rsid w:val="00843F92"/>
    <w:rsid w:val="008560FE"/>
    <w:rsid w:val="008578B5"/>
    <w:rsid w:val="00864CDA"/>
    <w:rsid w:val="00873DC5"/>
    <w:rsid w:val="00881BBA"/>
    <w:rsid w:val="0088223E"/>
    <w:rsid w:val="008860FD"/>
    <w:rsid w:val="00886104"/>
    <w:rsid w:val="00886B2F"/>
    <w:rsid w:val="00887716"/>
    <w:rsid w:val="00890AA9"/>
    <w:rsid w:val="00892C7D"/>
    <w:rsid w:val="00896C6D"/>
    <w:rsid w:val="008A19A1"/>
    <w:rsid w:val="008A23B2"/>
    <w:rsid w:val="008A5EF3"/>
    <w:rsid w:val="008A774D"/>
    <w:rsid w:val="008A79D4"/>
    <w:rsid w:val="008B420E"/>
    <w:rsid w:val="008C322D"/>
    <w:rsid w:val="008C5EF3"/>
    <w:rsid w:val="008C62EC"/>
    <w:rsid w:val="008F44AE"/>
    <w:rsid w:val="008F53E4"/>
    <w:rsid w:val="008F5789"/>
    <w:rsid w:val="008F5A36"/>
    <w:rsid w:val="00900FA0"/>
    <w:rsid w:val="009017A4"/>
    <w:rsid w:val="0090313C"/>
    <w:rsid w:val="0091298F"/>
    <w:rsid w:val="0091602B"/>
    <w:rsid w:val="00917AF6"/>
    <w:rsid w:val="00923E6E"/>
    <w:rsid w:val="00927E89"/>
    <w:rsid w:val="00932F84"/>
    <w:rsid w:val="0093462D"/>
    <w:rsid w:val="0093746D"/>
    <w:rsid w:val="00937813"/>
    <w:rsid w:val="00944298"/>
    <w:rsid w:val="00944B36"/>
    <w:rsid w:val="009451F0"/>
    <w:rsid w:val="00955AD3"/>
    <w:rsid w:val="009573F4"/>
    <w:rsid w:val="009636CE"/>
    <w:rsid w:val="0096612D"/>
    <w:rsid w:val="00972223"/>
    <w:rsid w:val="0097420D"/>
    <w:rsid w:val="00984FA7"/>
    <w:rsid w:val="009937A2"/>
    <w:rsid w:val="009A125E"/>
    <w:rsid w:val="009A3CB9"/>
    <w:rsid w:val="009A4634"/>
    <w:rsid w:val="009A468A"/>
    <w:rsid w:val="009C0461"/>
    <w:rsid w:val="009C0CB7"/>
    <w:rsid w:val="009C0CBB"/>
    <w:rsid w:val="009D6492"/>
    <w:rsid w:val="009E11E2"/>
    <w:rsid w:val="009E63CB"/>
    <w:rsid w:val="009E7176"/>
    <w:rsid w:val="009F1125"/>
    <w:rsid w:val="009F6AB7"/>
    <w:rsid w:val="009F7C4E"/>
    <w:rsid w:val="00A0267A"/>
    <w:rsid w:val="00A034A3"/>
    <w:rsid w:val="00A06DFF"/>
    <w:rsid w:val="00A127A2"/>
    <w:rsid w:val="00A16D25"/>
    <w:rsid w:val="00A16E2C"/>
    <w:rsid w:val="00A211DB"/>
    <w:rsid w:val="00A23BF0"/>
    <w:rsid w:val="00A30649"/>
    <w:rsid w:val="00A35840"/>
    <w:rsid w:val="00A47F0B"/>
    <w:rsid w:val="00A50FF0"/>
    <w:rsid w:val="00A5614A"/>
    <w:rsid w:val="00A63E3E"/>
    <w:rsid w:val="00A643F1"/>
    <w:rsid w:val="00A67713"/>
    <w:rsid w:val="00A7557D"/>
    <w:rsid w:val="00A77763"/>
    <w:rsid w:val="00A840FF"/>
    <w:rsid w:val="00A84D2C"/>
    <w:rsid w:val="00A9582F"/>
    <w:rsid w:val="00AA6715"/>
    <w:rsid w:val="00AA7632"/>
    <w:rsid w:val="00AB4D65"/>
    <w:rsid w:val="00AB51E6"/>
    <w:rsid w:val="00AB5C9B"/>
    <w:rsid w:val="00AC1EDC"/>
    <w:rsid w:val="00AD29C6"/>
    <w:rsid w:val="00AD3FE9"/>
    <w:rsid w:val="00AE0FE2"/>
    <w:rsid w:val="00AE22D2"/>
    <w:rsid w:val="00AE4981"/>
    <w:rsid w:val="00AE5163"/>
    <w:rsid w:val="00AE6475"/>
    <w:rsid w:val="00AF09C1"/>
    <w:rsid w:val="00AF43FD"/>
    <w:rsid w:val="00B0055D"/>
    <w:rsid w:val="00B00ADF"/>
    <w:rsid w:val="00B13291"/>
    <w:rsid w:val="00B14FF5"/>
    <w:rsid w:val="00B162E4"/>
    <w:rsid w:val="00B17F81"/>
    <w:rsid w:val="00B201B4"/>
    <w:rsid w:val="00B22985"/>
    <w:rsid w:val="00B25862"/>
    <w:rsid w:val="00B2596A"/>
    <w:rsid w:val="00B26ADA"/>
    <w:rsid w:val="00B27F2A"/>
    <w:rsid w:val="00B31062"/>
    <w:rsid w:val="00B32F2C"/>
    <w:rsid w:val="00B37AC0"/>
    <w:rsid w:val="00B47AC5"/>
    <w:rsid w:val="00B51E1E"/>
    <w:rsid w:val="00B56534"/>
    <w:rsid w:val="00B650D3"/>
    <w:rsid w:val="00B6775A"/>
    <w:rsid w:val="00B70E30"/>
    <w:rsid w:val="00B74031"/>
    <w:rsid w:val="00B753FB"/>
    <w:rsid w:val="00B7565E"/>
    <w:rsid w:val="00B9153A"/>
    <w:rsid w:val="00BA27EF"/>
    <w:rsid w:val="00BA5860"/>
    <w:rsid w:val="00BB2945"/>
    <w:rsid w:val="00BB6FE9"/>
    <w:rsid w:val="00BD07FD"/>
    <w:rsid w:val="00BD1363"/>
    <w:rsid w:val="00BD7C3A"/>
    <w:rsid w:val="00BE034D"/>
    <w:rsid w:val="00BF1999"/>
    <w:rsid w:val="00BF6BED"/>
    <w:rsid w:val="00C023E5"/>
    <w:rsid w:val="00C02544"/>
    <w:rsid w:val="00C06E2D"/>
    <w:rsid w:val="00C0714C"/>
    <w:rsid w:val="00C114D5"/>
    <w:rsid w:val="00C1329E"/>
    <w:rsid w:val="00C14785"/>
    <w:rsid w:val="00C171EA"/>
    <w:rsid w:val="00C24DF4"/>
    <w:rsid w:val="00C30B50"/>
    <w:rsid w:val="00C36D06"/>
    <w:rsid w:val="00C438EB"/>
    <w:rsid w:val="00C5282E"/>
    <w:rsid w:val="00C52CEE"/>
    <w:rsid w:val="00C52DE7"/>
    <w:rsid w:val="00C717DE"/>
    <w:rsid w:val="00C748C5"/>
    <w:rsid w:val="00C81B4B"/>
    <w:rsid w:val="00C821C1"/>
    <w:rsid w:val="00C82E12"/>
    <w:rsid w:val="00C84AF0"/>
    <w:rsid w:val="00C91C88"/>
    <w:rsid w:val="00C97AEF"/>
    <w:rsid w:val="00CA1308"/>
    <w:rsid w:val="00CA4B9E"/>
    <w:rsid w:val="00CA639D"/>
    <w:rsid w:val="00CB17C0"/>
    <w:rsid w:val="00CC335B"/>
    <w:rsid w:val="00CC3E90"/>
    <w:rsid w:val="00CC5351"/>
    <w:rsid w:val="00CC5884"/>
    <w:rsid w:val="00CD013C"/>
    <w:rsid w:val="00CD2266"/>
    <w:rsid w:val="00CD2C08"/>
    <w:rsid w:val="00CD4328"/>
    <w:rsid w:val="00CE3077"/>
    <w:rsid w:val="00CE3525"/>
    <w:rsid w:val="00CE63CE"/>
    <w:rsid w:val="00CE6A89"/>
    <w:rsid w:val="00CE7C06"/>
    <w:rsid w:val="00CF1995"/>
    <w:rsid w:val="00CF28E9"/>
    <w:rsid w:val="00CF66F6"/>
    <w:rsid w:val="00D06515"/>
    <w:rsid w:val="00D12B3B"/>
    <w:rsid w:val="00D16EED"/>
    <w:rsid w:val="00D20545"/>
    <w:rsid w:val="00D20924"/>
    <w:rsid w:val="00D211A0"/>
    <w:rsid w:val="00D24B1B"/>
    <w:rsid w:val="00D26829"/>
    <w:rsid w:val="00D35B05"/>
    <w:rsid w:val="00D40953"/>
    <w:rsid w:val="00D40B77"/>
    <w:rsid w:val="00D41403"/>
    <w:rsid w:val="00D41516"/>
    <w:rsid w:val="00D418A4"/>
    <w:rsid w:val="00D43D3C"/>
    <w:rsid w:val="00D43DB8"/>
    <w:rsid w:val="00D443AF"/>
    <w:rsid w:val="00D50A01"/>
    <w:rsid w:val="00D5174A"/>
    <w:rsid w:val="00D51AEF"/>
    <w:rsid w:val="00D52D5F"/>
    <w:rsid w:val="00D543EF"/>
    <w:rsid w:val="00D60528"/>
    <w:rsid w:val="00D612CB"/>
    <w:rsid w:val="00D65190"/>
    <w:rsid w:val="00D65229"/>
    <w:rsid w:val="00D742B1"/>
    <w:rsid w:val="00D74667"/>
    <w:rsid w:val="00D75313"/>
    <w:rsid w:val="00D75B16"/>
    <w:rsid w:val="00D75BCB"/>
    <w:rsid w:val="00D77627"/>
    <w:rsid w:val="00D80505"/>
    <w:rsid w:val="00DA0998"/>
    <w:rsid w:val="00DA1EF6"/>
    <w:rsid w:val="00DC05D3"/>
    <w:rsid w:val="00DC0B61"/>
    <w:rsid w:val="00DC2598"/>
    <w:rsid w:val="00DC4E3C"/>
    <w:rsid w:val="00DC78D8"/>
    <w:rsid w:val="00DD168D"/>
    <w:rsid w:val="00DD7A94"/>
    <w:rsid w:val="00DE497F"/>
    <w:rsid w:val="00DE5968"/>
    <w:rsid w:val="00DF2922"/>
    <w:rsid w:val="00E00C4F"/>
    <w:rsid w:val="00E01D50"/>
    <w:rsid w:val="00E02F13"/>
    <w:rsid w:val="00E06B77"/>
    <w:rsid w:val="00E16DCE"/>
    <w:rsid w:val="00E24CF9"/>
    <w:rsid w:val="00E2745E"/>
    <w:rsid w:val="00E37E75"/>
    <w:rsid w:val="00E436DF"/>
    <w:rsid w:val="00E505CD"/>
    <w:rsid w:val="00E53B89"/>
    <w:rsid w:val="00E60D4E"/>
    <w:rsid w:val="00E60D6F"/>
    <w:rsid w:val="00E63EDF"/>
    <w:rsid w:val="00E6563D"/>
    <w:rsid w:val="00E66A76"/>
    <w:rsid w:val="00E738F7"/>
    <w:rsid w:val="00E82E96"/>
    <w:rsid w:val="00E859DF"/>
    <w:rsid w:val="00E93EC6"/>
    <w:rsid w:val="00E958C4"/>
    <w:rsid w:val="00EA7E6D"/>
    <w:rsid w:val="00EB22C3"/>
    <w:rsid w:val="00EB3A91"/>
    <w:rsid w:val="00EB65A3"/>
    <w:rsid w:val="00EB736F"/>
    <w:rsid w:val="00EB7700"/>
    <w:rsid w:val="00EC0C98"/>
    <w:rsid w:val="00EC0D8F"/>
    <w:rsid w:val="00EC46CB"/>
    <w:rsid w:val="00EC4FCB"/>
    <w:rsid w:val="00EC61B1"/>
    <w:rsid w:val="00EC62BD"/>
    <w:rsid w:val="00EC7714"/>
    <w:rsid w:val="00ED64DB"/>
    <w:rsid w:val="00EE0CF8"/>
    <w:rsid w:val="00EE2531"/>
    <w:rsid w:val="00EE6DC2"/>
    <w:rsid w:val="00EF09C6"/>
    <w:rsid w:val="00EF3E72"/>
    <w:rsid w:val="00F00CCF"/>
    <w:rsid w:val="00F0146E"/>
    <w:rsid w:val="00F028B9"/>
    <w:rsid w:val="00F03996"/>
    <w:rsid w:val="00F0628B"/>
    <w:rsid w:val="00F122C3"/>
    <w:rsid w:val="00F1481B"/>
    <w:rsid w:val="00F15666"/>
    <w:rsid w:val="00F2075C"/>
    <w:rsid w:val="00F252F7"/>
    <w:rsid w:val="00F31F50"/>
    <w:rsid w:val="00F33033"/>
    <w:rsid w:val="00F334E7"/>
    <w:rsid w:val="00F35344"/>
    <w:rsid w:val="00F37E19"/>
    <w:rsid w:val="00F46C1A"/>
    <w:rsid w:val="00F479C2"/>
    <w:rsid w:val="00F52DC4"/>
    <w:rsid w:val="00F550A4"/>
    <w:rsid w:val="00F624DE"/>
    <w:rsid w:val="00F6394C"/>
    <w:rsid w:val="00F660C8"/>
    <w:rsid w:val="00F74096"/>
    <w:rsid w:val="00F81E69"/>
    <w:rsid w:val="00F863AC"/>
    <w:rsid w:val="00F942A4"/>
    <w:rsid w:val="00F94994"/>
    <w:rsid w:val="00F964C2"/>
    <w:rsid w:val="00F96B15"/>
    <w:rsid w:val="00FA139D"/>
    <w:rsid w:val="00FA5970"/>
    <w:rsid w:val="00FA7729"/>
    <w:rsid w:val="00FB073D"/>
    <w:rsid w:val="00FB1B34"/>
    <w:rsid w:val="00FB4D09"/>
    <w:rsid w:val="00FC107B"/>
    <w:rsid w:val="00FC25F4"/>
    <w:rsid w:val="00FC3E34"/>
    <w:rsid w:val="00FD5688"/>
    <w:rsid w:val="00FD73B5"/>
    <w:rsid w:val="00FE18EC"/>
    <w:rsid w:val="00FE61DB"/>
    <w:rsid w:val="00FE797F"/>
    <w:rsid w:val="00FF0FC7"/>
    <w:rsid w:val="00FF6A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8843D"/>
  <w15:chartTrackingRefBased/>
  <w15:docId w15:val="{2EC822B6-4702-4D62-8D39-8FD2E8F51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commendation,List Paragraph1,List Paragraph11,Bullet point,Bullet Point,Bulletr List Paragraph,Content descriptions,FooterText,L,List Bullet 1,List Paragraph2,List Paragraph21,Listeafsnit1,NFP GP Bulleted List,Paragraphe de liste1,リスト段落"/>
    <w:basedOn w:val="Normal"/>
    <w:link w:val="ListParagraphChar"/>
    <w:uiPriority w:val="34"/>
    <w:qFormat/>
    <w:rsid w:val="00044979"/>
    <w:pPr>
      <w:spacing w:after="0" w:line="240" w:lineRule="auto"/>
      <w:ind w:left="720"/>
    </w:pPr>
    <w:rPr>
      <w:rFonts w:ascii="Calibri" w:hAnsi="Calibri" w:cs="Calibri"/>
    </w:rPr>
  </w:style>
  <w:style w:type="paragraph" w:styleId="Header">
    <w:name w:val="header"/>
    <w:basedOn w:val="Normal"/>
    <w:link w:val="HeaderChar"/>
    <w:uiPriority w:val="99"/>
    <w:unhideWhenUsed/>
    <w:rsid w:val="00BA58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860"/>
  </w:style>
  <w:style w:type="paragraph" w:styleId="Footer">
    <w:name w:val="footer"/>
    <w:basedOn w:val="Normal"/>
    <w:link w:val="FooterChar"/>
    <w:uiPriority w:val="99"/>
    <w:unhideWhenUsed/>
    <w:rsid w:val="00BA58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5860"/>
  </w:style>
  <w:style w:type="character" w:styleId="Hyperlink">
    <w:name w:val="Hyperlink"/>
    <w:basedOn w:val="DefaultParagraphFont"/>
    <w:uiPriority w:val="99"/>
    <w:unhideWhenUsed/>
    <w:rsid w:val="000A060A"/>
    <w:rPr>
      <w:color w:val="0563C1" w:themeColor="hyperlink"/>
      <w:u w:val="single"/>
    </w:rPr>
  </w:style>
  <w:style w:type="character" w:styleId="UnresolvedMention">
    <w:name w:val="Unresolved Mention"/>
    <w:basedOn w:val="DefaultParagraphFont"/>
    <w:uiPriority w:val="99"/>
    <w:semiHidden/>
    <w:unhideWhenUsed/>
    <w:rsid w:val="000A060A"/>
    <w:rPr>
      <w:color w:val="605E5C"/>
      <w:shd w:val="clear" w:color="auto" w:fill="E1DFDD"/>
    </w:rPr>
  </w:style>
  <w:style w:type="table" w:styleId="TableGrid">
    <w:name w:val="Table Grid"/>
    <w:basedOn w:val="TableNormal"/>
    <w:uiPriority w:val="39"/>
    <w:rsid w:val="00452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ecommendation Char,List Paragraph1 Char,List Paragraph11 Char,Bullet point Char,Bullet Point Char,Bulletr List Paragraph Char,Content descriptions Char,FooterText Char,L Char,List Bullet 1 Char,List Paragraph2 Char,Listeafsnit1 Char"/>
    <w:link w:val="ListParagraph"/>
    <w:uiPriority w:val="34"/>
    <w:locked/>
    <w:rsid w:val="0079161C"/>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622906">
      <w:bodyDiv w:val="1"/>
      <w:marLeft w:val="0"/>
      <w:marRight w:val="0"/>
      <w:marTop w:val="0"/>
      <w:marBottom w:val="0"/>
      <w:divBdr>
        <w:top w:val="none" w:sz="0" w:space="0" w:color="auto"/>
        <w:left w:val="none" w:sz="0" w:space="0" w:color="auto"/>
        <w:bottom w:val="none" w:sz="0" w:space="0" w:color="auto"/>
        <w:right w:val="none" w:sz="0" w:space="0" w:color="auto"/>
      </w:divBdr>
    </w:div>
    <w:div w:id="962661338">
      <w:bodyDiv w:val="1"/>
      <w:marLeft w:val="0"/>
      <w:marRight w:val="0"/>
      <w:marTop w:val="0"/>
      <w:marBottom w:val="0"/>
      <w:divBdr>
        <w:top w:val="none" w:sz="0" w:space="0" w:color="auto"/>
        <w:left w:val="none" w:sz="0" w:space="0" w:color="auto"/>
        <w:bottom w:val="none" w:sz="0" w:space="0" w:color="auto"/>
        <w:right w:val="none" w:sz="0" w:space="0" w:color="auto"/>
      </w:divBdr>
    </w:div>
    <w:div w:id="196491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n@arhen.org.a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329547-58af-485d-9bb2-fba3baeafd6d">
      <Terms xmlns="http://schemas.microsoft.com/office/infopath/2007/PartnerControls"/>
    </lcf76f155ced4ddcb4097134ff3c332f>
    <TaxCatchAll xmlns="00cd6825-47b1-4143-87f1-2bf027b8d16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34308870F4B4A4A893BA34AD560786D" ma:contentTypeVersion="16" ma:contentTypeDescription="Create a new document." ma:contentTypeScope="" ma:versionID="dd032dd3e2c287abc93506f9cefe67ad">
  <xsd:schema xmlns:xsd="http://www.w3.org/2001/XMLSchema" xmlns:xs="http://www.w3.org/2001/XMLSchema" xmlns:p="http://schemas.microsoft.com/office/2006/metadata/properties" xmlns:ns2="02329547-58af-485d-9bb2-fba3baeafd6d" xmlns:ns3="00cd6825-47b1-4143-87f1-2bf027b8d16e" targetNamespace="http://schemas.microsoft.com/office/2006/metadata/properties" ma:root="true" ma:fieldsID="d0939dcf1b4c5af7bef822cbc36cb614" ns2:_="" ns3:_="">
    <xsd:import namespace="02329547-58af-485d-9bb2-fba3baeafd6d"/>
    <xsd:import namespace="00cd6825-47b1-4143-87f1-2bf027b8d1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29547-58af-485d-9bb2-fba3baeafd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1d3995a-cf52-4e35-ad61-eca4b3ccd75a"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cd6825-47b1-4143-87f1-2bf027b8d16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af7201d-811f-4aab-97c8-d9a3af36ec6f}" ma:internalName="TaxCatchAll" ma:showField="CatchAllData" ma:web="00cd6825-47b1-4143-87f1-2bf027b8d1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BC51E0-7E31-42D4-A20F-5000907AAA0F}">
  <ds:schemaRefs>
    <ds:schemaRef ds:uri="http://schemas.openxmlformats.org/officeDocument/2006/bibliography"/>
  </ds:schemaRefs>
</ds:datastoreItem>
</file>

<file path=customXml/itemProps2.xml><?xml version="1.0" encoding="utf-8"?>
<ds:datastoreItem xmlns:ds="http://schemas.openxmlformats.org/officeDocument/2006/customXml" ds:itemID="{7F5B9C1B-A3A8-4168-9497-4E8E326FA578}">
  <ds:schemaRefs>
    <ds:schemaRef ds:uri="http://schemas.microsoft.com/sharepoint/v3/contenttype/forms"/>
  </ds:schemaRefs>
</ds:datastoreItem>
</file>

<file path=customXml/itemProps3.xml><?xml version="1.0" encoding="utf-8"?>
<ds:datastoreItem xmlns:ds="http://schemas.openxmlformats.org/officeDocument/2006/customXml" ds:itemID="{19AF50AE-25F7-4387-84B3-576FFF17C8B4}">
  <ds:schemaRefs>
    <ds:schemaRef ds:uri="http://schemas.microsoft.com/office/2006/metadata/properties"/>
    <ds:schemaRef ds:uri="http://schemas.microsoft.com/office/infopath/2007/PartnerControls"/>
    <ds:schemaRef ds:uri="02329547-58af-485d-9bb2-fba3baeafd6d"/>
    <ds:schemaRef ds:uri="00cd6825-47b1-4143-87f1-2bf027b8d16e"/>
  </ds:schemaRefs>
</ds:datastoreItem>
</file>

<file path=customXml/itemProps4.xml><?xml version="1.0" encoding="utf-8"?>
<ds:datastoreItem xmlns:ds="http://schemas.openxmlformats.org/officeDocument/2006/customXml" ds:itemID="{5ED77CF8-63AD-4375-ACF5-9F6EF09A7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329547-58af-485d-9bb2-fba3baeafd6d"/>
    <ds:schemaRef ds:uri="00cd6825-47b1-4143-87f1-2bf027b8d1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1568</TotalTime>
  <Pages>4</Pages>
  <Words>671</Words>
  <Characters>3666</Characters>
  <Application>Microsoft Office Word</Application>
  <DocSecurity>0</DocSecurity>
  <Lines>174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Hutchinson</dc:creator>
  <cp:keywords/>
  <dc:description/>
  <cp:lastModifiedBy>Joanne Hutchinson</cp:lastModifiedBy>
  <cp:revision>648</cp:revision>
  <cp:lastPrinted>2026-10-14T04:41:00Z</cp:lastPrinted>
  <dcterms:created xsi:type="dcterms:W3CDTF">2022-07-30T10:03:00Z</dcterms:created>
  <dcterms:modified xsi:type="dcterms:W3CDTF">2026-10-14T05:42:00Z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0x010100334308870F4B4A4A893BA34AD560786D</vt:lpwstr>
  </property>
  <property fmtid="{D5CDD505-2E9C-101B-9397-08002B2CF9AE}" pid="3" name="MediaServiceImageTags">
    <vt:lpwstr/>
  </property>
</Properties>
</file>